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53E4" w14:textId="77777777" w:rsidR="00E93C3E" w:rsidRDefault="00E93C3E">
      <w:pPr>
        <w:rPr>
          <w:rFonts w:hint="eastAsia"/>
        </w:rPr>
      </w:pPr>
      <w:r>
        <w:rPr>
          <w:rFonts w:hint="eastAsia"/>
        </w:rPr>
        <w:t>LI</w:t>
      </w:r>
    </w:p>
    <w:p w14:paraId="14F83E52" w14:textId="77777777" w:rsidR="00E93C3E" w:rsidRDefault="00E93C3E">
      <w:pPr>
        <w:rPr>
          <w:rFonts w:hint="eastAsia"/>
        </w:rPr>
      </w:pPr>
      <w:r>
        <w:rPr>
          <w:rFonts w:hint="eastAsia"/>
        </w:rPr>
        <w:t>在汉语拼音中，“利”的大写形式是“LI”。这个音节可以对应多个汉字，每个都有着独特的意义和用法。从锋利的刀刃到利润丰厚的商业交易，从便利的生活设施到锐利的才智，"利"字所涵盖的意义广泛且深刻，深深植根于中国的语言文化和日常生活之中。</w:t>
      </w:r>
    </w:p>
    <w:p w14:paraId="26426691" w14:textId="77777777" w:rsidR="00E93C3E" w:rsidRDefault="00E93C3E">
      <w:pPr>
        <w:rPr>
          <w:rFonts w:hint="eastAsia"/>
        </w:rPr>
      </w:pPr>
    </w:p>
    <w:p w14:paraId="41C7F73F" w14:textId="77777777" w:rsidR="00E93C3E" w:rsidRDefault="00E93C3E">
      <w:pPr>
        <w:rPr>
          <w:rFonts w:hint="eastAsia"/>
        </w:rPr>
      </w:pPr>
      <w:r>
        <w:rPr>
          <w:rFonts w:hint="eastAsia"/>
        </w:rPr>
        <w:t>含义丰富的LI</w:t>
      </w:r>
    </w:p>
    <w:p w14:paraId="2C998A22" w14:textId="77777777" w:rsidR="00E93C3E" w:rsidRDefault="00E93C3E">
      <w:pPr>
        <w:rPr>
          <w:rFonts w:hint="eastAsia"/>
        </w:rPr>
      </w:pPr>
      <w:r>
        <w:rPr>
          <w:rFonts w:hint="eastAsia"/>
        </w:rPr>
        <w:t>“利”最直接的含义与工具或武器的锋利相关。例如，一把好的剪刀应当是锋利的，以便轻松地裁剪布料；同样，厨刀的利落也保证了厨师能够精准而迅速地准备食材。“利”还常用来形容言语或思维的敏捷和犀利，一个能言善辩的人常常被说成是口齿伶俐、思维敏锐。这种意义上的“利”，强调的是效率和效果，意味着快速达成目标的能力。</w:t>
      </w:r>
    </w:p>
    <w:p w14:paraId="6E1A22CF" w14:textId="77777777" w:rsidR="00E93C3E" w:rsidRDefault="00E93C3E">
      <w:pPr>
        <w:rPr>
          <w:rFonts w:hint="eastAsia"/>
        </w:rPr>
      </w:pPr>
    </w:p>
    <w:p w14:paraId="1CD0371A" w14:textId="77777777" w:rsidR="00E93C3E" w:rsidRDefault="00E93C3E">
      <w:pPr>
        <w:rPr>
          <w:rFonts w:hint="eastAsia"/>
        </w:rPr>
      </w:pPr>
      <w:r>
        <w:rPr>
          <w:rFonts w:hint="eastAsia"/>
        </w:rPr>
        <w:t>经济视角下的LI</w:t>
      </w:r>
    </w:p>
    <w:p w14:paraId="4C5B62AD" w14:textId="77777777" w:rsidR="00E93C3E" w:rsidRDefault="00E93C3E">
      <w:pPr>
        <w:rPr>
          <w:rFonts w:hint="eastAsia"/>
        </w:rPr>
      </w:pPr>
      <w:r>
        <w:rPr>
          <w:rFonts w:hint="eastAsia"/>
        </w:rPr>
        <w:t>从经济学的角度来看，“利”往往指的是利益、利润或者收益。商家追求的是通过销售商品或提供服务来获取利润，即所谓的“利”。在市场经济中，合理的利润不仅是企业生存发展的基础，也是推动创新和技术进步的动力。然而，追逐利益的同时也必须遵守法律和道德规范，确保行为正当，促进社会的和谐稳定。</w:t>
      </w:r>
    </w:p>
    <w:p w14:paraId="42DD900F" w14:textId="77777777" w:rsidR="00E93C3E" w:rsidRDefault="00E93C3E">
      <w:pPr>
        <w:rPr>
          <w:rFonts w:hint="eastAsia"/>
        </w:rPr>
      </w:pPr>
    </w:p>
    <w:p w14:paraId="2ED56179" w14:textId="77777777" w:rsidR="00E93C3E" w:rsidRDefault="00E93C3E">
      <w:pPr>
        <w:rPr>
          <w:rFonts w:hint="eastAsia"/>
        </w:rPr>
      </w:pPr>
      <w:r>
        <w:rPr>
          <w:rFonts w:hint="eastAsia"/>
        </w:rPr>
        <w:t>生活中的LI</w:t>
      </w:r>
    </w:p>
    <w:p w14:paraId="09317B4A" w14:textId="77777777" w:rsidR="00E93C3E" w:rsidRDefault="00E93C3E">
      <w:pPr>
        <w:rPr>
          <w:rFonts w:hint="eastAsia"/>
        </w:rPr>
      </w:pPr>
      <w:r>
        <w:rPr>
          <w:rFonts w:hint="eastAsia"/>
        </w:rPr>
        <w:t>“利”在日常生活中体现为便利和实用。随着科技的进步和社会的发展，人们的生活变得更加便捷。公共交通系统、智能家居设备以及便捷支付方式等，都是为了提高生活的便利性而设计的。这些设施和服务让人们能够更高效地管理时间，享受更加舒适的生活环境。“利”也可以指代人际关系中的互惠互利，倡导一种共赢的理念，鼓励人们在合作中共同成长。</w:t>
      </w:r>
    </w:p>
    <w:p w14:paraId="016BD8B1" w14:textId="77777777" w:rsidR="00E93C3E" w:rsidRDefault="00E93C3E">
      <w:pPr>
        <w:rPr>
          <w:rFonts w:hint="eastAsia"/>
        </w:rPr>
      </w:pPr>
    </w:p>
    <w:p w14:paraId="2C672F1A" w14:textId="77777777" w:rsidR="00E93C3E" w:rsidRDefault="00E93C3E">
      <w:pPr>
        <w:rPr>
          <w:rFonts w:hint="eastAsia"/>
        </w:rPr>
      </w:pPr>
      <w:r>
        <w:rPr>
          <w:rFonts w:hint="eastAsia"/>
        </w:rPr>
        <w:t>文化语境中的LI</w:t>
      </w:r>
    </w:p>
    <w:p w14:paraId="04516965" w14:textId="77777777" w:rsidR="00E93C3E" w:rsidRDefault="00E93C3E">
      <w:pPr>
        <w:rPr>
          <w:rFonts w:hint="eastAsia"/>
        </w:rPr>
      </w:pPr>
      <w:r>
        <w:rPr>
          <w:rFonts w:hint="eastAsia"/>
        </w:rPr>
        <w:t>在中国传统文化里，“利”并不单单是指物质上的得失，还包括精神层面的价值取向。古人云：“君子喻于义，小人喻于利。”这句名言提醒人们，在追求个人利益的不应忽视道义的重要性。真正的“利”应该是符合正义的，能够带来长远的好处而非一时的利益。这样的观念影响了一代又一代中国人，塑造了他们对于成功和个人价值的独特理解。</w:t>
      </w:r>
    </w:p>
    <w:p w14:paraId="6B93E028" w14:textId="77777777" w:rsidR="00E93C3E" w:rsidRDefault="00E93C3E">
      <w:pPr>
        <w:rPr>
          <w:rFonts w:hint="eastAsia"/>
        </w:rPr>
      </w:pPr>
    </w:p>
    <w:p w14:paraId="049D56E0" w14:textId="77777777" w:rsidR="00E93C3E" w:rsidRDefault="00E93C3E">
      <w:pPr>
        <w:rPr>
          <w:rFonts w:hint="eastAsia"/>
        </w:rPr>
      </w:pPr>
      <w:r>
        <w:rPr>
          <w:rFonts w:hint="eastAsia"/>
        </w:rPr>
        <w:t>最后的总结</w:t>
      </w:r>
    </w:p>
    <w:p w14:paraId="4AB05BA7" w14:textId="77777777" w:rsidR="00E93C3E" w:rsidRDefault="00E93C3E">
      <w:pPr>
        <w:rPr>
          <w:rFonts w:hint="eastAsia"/>
        </w:rPr>
      </w:pPr>
      <w:r>
        <w:rPr>
          <w:rFonts w:hint="eastAsia"/>
        </w:rPr>
        <w:t>“利”字虽简短，但其背后蕴含着丰富的内容。无论是物质世界还是精神领域，“利”的概念都扮演着重要的角色。它既是对能力的一种肯定，也是对智慧的一种赞扬；既是经济活动的核心动力，也是社会和谐的重要因素。理解和把握“利”的真正含义，有助于我们在复杂多变的世界中找到正确的方向，实现个人与集体的共同发展。</w:t>
      </w:r>
    </w:p>
    <w:p w14:paraId="5392825B" w14:textId="77777777" w:rsidR="00E93C3E" w:rsidRDefault="00E93C3E">
      <w:pPr>
        <w:rPr>
          <w:rFonts w:hint="eastAsia"/>
        </w:rPr>
      </w:pPr>
    </w:p>
    <w:p w14:paraId="2863854A" w14:textId="77777777" w:rsidR="00E93C3E" w:rsidRDefault="00E93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594C9" w14:textId="369FB806" w:rsidR="00E11C97" w:rsidRDefault="00E11C97"/>
    <w:sectPr w:rsidR="00E1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97"/>
    <w:rsid w:val="003B267A"/>
    <w:rsid w:val="00E11C97"/>
    <w:rsid w:val="00E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67EF3-6DFE-4489-A99B-8704A3E2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