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9BED4" w14:textId="77777777" w:rsidR="00164D86" w:rsidRDefault="00164D86">
      <w:pPr>
        <w:rPr>
          <w:rFonts w:hint="eastAsia"/>
        </w:rPr>
      </w:pPr>
      <w:r>
        <w:rPr>
          <w:rFonts w:hint="eastAsia"/>
        </w:rPr>
        <w:t>列队的列的拼音</w:t>
      </w:r>
    </w:p>
    <w:p w14:paraId="50AED7D2" w14:textId="77777777" w:rsidR="00164D86" w:rsidRDefault="00164D86">
      <w:pPr>
        <w:rPr>
          <w:rFonts w:hint="eastAsia"/>
        </w:rPr>
      </w:pPr>
      <w:r>
        <w:rPr>
          <w:rFonts w:hint="eastAsia"/>
        </w:rPr>
        <w:t>在汉语中，“列”字是一个多义词，其拼音为“liè”。这个字不仅在日常交流中频繁出现，而且在各种专业术语和成语中也占有重要位置。了解“列”的正确发音以及它在不同语境中的使用，对于学习汉语的人来说是非常重要的。</w:t>
      </w:r>
    </w:p>
    <w:p w14:paraId="65AF98C7" w14:textId="77777777" w:rsidR="00164D86" w:rsidRDefault="00164D86">
      <w:pPr>
        <w:rPr>
          <w:rFonts w:hint="eastAsia"/>
        </w:rPr>
      </w:pPr>
    </w:p>
    <w:p w14:paraId="35978B54" w14:textId="77777777" w:rsidR="00164D86" w:rsidRDefault="00164D86">
      <w:pPr>
        <w:rPr>
          <w:rFonts w:hint="eastAsia"/>
        </w:rPr>
      </w:pPr>
      <w:r>
        <w:rPr>
          <w:rFonts w:hint="eastAsia"/>
        </w:rPr>
        <w:t>基本含义与用法</w:t>
      </w:r>
    </w:p>
    <w:p w14:paraId="63E10FBF" w14:textId="77777777" w:rsidR="00164D86" w:rsidRDefault="00164D86">
      <w:pPr>
        <w:rPr>
          <w:rFonts w:hint="eastAsia"/>
        </w:rPr>
      </w:pPr>
      <w:r>
        <w:rPr>
          <w:rFonts w:hint="eastAsia"/>
        </w:rPr>
        <w:t>作为名词，“列”指的是行列、排列的意思，比如“列队”，即指按照一定的顺序排成行或列。“列”还可以表示一系列事物，例如“列出清单”。“列”作动词时，则意味着排列、罗列，如“列阵迎敌”，形象地描述了军队布阵待战的情景。这些用法都离不开“liè”这个清晰明确的发音。</w:t>
      </w:r>
    </w:p>
    <w:p w14:paraId="699E93CE" w14:textId="77777777" w:rsidR="00164D86" w:rsidRDefault="00164D86">
      <w:pPr>
        <w:rPr>
          <w:rFonts w:hint="eastAsia"/>
        </w:rPr>
      </w:pPr>
    </w:p>
    <w:p w14:paraId="3A2CCE8E" w14:textId="77777777" w:rsidR="00164D86" w:rsidRDefault="00164D86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7C816D30" w14:textId="77777777" w:rsidR="00164D86" w:rsidRDefault="00164D86">
      <w:pPr>
        <w:rPr>
          <w:rFonts w:hint="eastAsia"/>
        </w:rPr>
      </w:pPr>
      <w:r>
        <w:rPr>
          <w:rFonts w:hint="eastAsia"/>
        </w:rPr>
        <w:t>从汉字发展的历史角度看，“列”字具有悠久的历史。甲骨文时期的“列”字就已经存在，其原始形态反映了古代人们对于排列秩序的理解。随着时间的推移，“列”的意义逐渐丰富，涵盖了从军事到日常生活各个领域的概念。在中国传统文化中，整齐划一的排列象征着纪律性和组织性，是社会和谐的重要标志之一。</w:t>
      </w:r>
    </w:p>
    <w:p w14:paraId="0FD949C9" w14:textId="77777777" w:rsidR="00164D86" w:rsidRDefault="00164D86">
      <w:pPr>
        <w:rPr>
          <w:rFonts w:hint="eastAsia"/>
        </w:rPr>
      </w:pPr>
    </w:p>
    <w:p w14:paraId="2673AAAB" w14:textId="77777777" w:rsidR="00164D86" w:rsidRDefault="00164D86">
      <w:pPr>
        <w:rPr>
          <w:rFonts w:hint="eastAsia"/>
        </w:rPr>
      </w:pPr>
      <w:r>
        <w:rPr>
          <w:rFonts w:hint="eastAsia"/>
        </w:rPr>
        <w:t>现代应用与实例</w:t>
      </w:r>
    </w:p>
    <w:p w14:paraId="7BF1A905" w14:textId="77777777" w:rsidR="00164D86" w:rsidRDefault="00164D86">
      <w:pPr>
        <w:rPr>
          <w:rFonts w:hint="eastAsia"/>
        </w:rPr>
      </w:pPr>
      <w:r>
        <w:rPr>
          <w:rFonts w:hint="eastAsia"/>
        </w:rPr>
        <w:t>现代社会中，“列”的概念无处不在。无论是学校里的早操列队，还是军队中的方阵演练，甚至是办公软件中的数据列表，都能看到“列”的影子。特别是在科技领域，数据库管理系统中“列”的概念至关重要，它代表表格中垂直方向的数据集合。这不仅体现了语言文字的生命力，也展示了中华文化的深厚底蕴。</w:t>
      </w:r>
    </w:p>
    <w:p w14:paraId="47AAE99F" w14:textId="77777777" w:rsidR="00164D86" w:rsidRDefault="00164D86">
      <w:pPr>
        <w:rPr>
          <w:rFonts w:hint="eastAsia"/>
        </w:rPr>
      </w:pPr>
    </w:p>
    <w:p w14:paraId="311EB4D1" w14:textId="77777777" w:rsidR="00164D86" w:rsidRDefault="00164D86">
      <w:pPr>
        <w:rPr>
          <w:rFonts w:hint="eastAsia"/>
        </w:rPr>
      </w:pPr>
      <w:r>
        <w:rPr>
          <w:rFonts w:hint="eastAsia"/>
        </w:rPr>
        <w:t>教育价值与学习方法</w:t>
      </w:r>
    </w:p>
    <w:p w14:paraId="117D3089" w14:textId="77777777" w:rsidR="00164D86" w:rsidRDefault="00164D86">
      <w:pPr>
        <w:rPr>
          <w:rFonts w:hint="eastAsia"/>
        </w:rPr>
      </w:pPr>
      <w:r>
        <w:rPr>
          <w:rFonts w:hint="eastAsia"/>
        </w:rPr>
        <w:t>掌握“列”的正确发音及用法对汉语学习者来说是一项基础但不可或缺的任务。通过阅读经典文学作品、观看影视资料等方式可以加深对该字的理解。积极参与实际生活中的相关活动，如参加团队建设游戏等，也是提高语言运用能力的有效途径。这样不仅能增强对汉语的兴趣，还能更好地体会到汉语背后的文化魅力。</w:t>
      </w:r>
    </w:p>
    <w:p w14:paraId="5D8E4E16" w14:textId="77777777" w:rsidR="00164D86" w:rsidRDefault="00164D86">
      <w:pPr>
        <w:rPr>
          <w:rFonts w:hint="eastAsia"/>
        </w:rPr>
      </w:pPr>
    </w:p>
    <w:p w14:paraId="0C2428B1" w14:textId="77777777" w:rsidR="00164D86" w:rsidRDefault="00164D86">
      <w:pPr>
        <w:rPr>
          <w:rFonts w:hint="eastAsia"/>
        </w:rPr>
      </w:pPr>
      <w:r>
        <w:rPr>
          <w:rFonts w:hint="eastAsia"/>
        </w:rPr>
        <w:t>最后的总结</w:t>
      </w:r>
    </w:p>
    <w:p w14:paraId="2337FA30" w14:textId="77777777" w:rsidR="00164D86" w:rsidRDefault="00164D86">
      <w:pPr>
        <w:rPr>
          <w:rFonts w:hint="eastAsia"/>
        </w:rPr>
      </w:pPr>
      <w:r>
        <w:rPr>
          <w:rFonts w:hint="eastAsia"/>
        </w:rPr>
        <w:t>“列”字虽然简单，却承载着丰富的文化内涵和社会功能。无论是在表达思想感情还是在记录事实信息方面，“列”都发挥着重要作用。希望通过对“列”的深入了解，能帮助更多人领略汉语之美，增进对中国文化的认识。</w:t>
      </w:r>
    </w:p>
    <w:p w14:paraId="69A6B40F" w14:textId="77777777" w:rsidR="00164D86" w:rsidRDefault="00164D86">
      <w:pPr>
        <w:rPr>
          <w:rFonts w:hint="eastAsia"/>
        </w:rPr>
      </w:pPr>
    </w:p>
    <w:p w14:paraId="0566B421" w14:textId="77777777" w:rsidR="00164D86" w:rsidRDefault="00164D86">
      <w:pPr>
        <w:rPr>
          <w:rFonts w:hint="eastAsia"/>
        </w:rPr>
      </w:pPr>
      <w:r>
        <w:rPr>
          <w:rFonts w:hint="eastAsia"/>
        </w:rPr>
        <w:t xml:space="preserve"> </w:t>
      </w:r>
    </w:p>
    <w:p w14:paraId="6B564E5B" w14:textId="77777777" w:rsidR="00164D86" w:rsidRDefault="00164D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918E95" w14:textId="5019080A" w:rsidR="00B9683F" w:rsidRDefault="00B9683F"/>
    <w:sectPr w:rsidR="00B96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83F"/>
    <w:rsid w:val="00164D86"/>
    <w:rsid w:val="003B267A"/>
    <w:rsid w:val="00B9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ACAD6F-251E-434A-8957-98DA1DED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68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8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8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8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8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68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68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68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68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68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68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68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68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68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68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68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68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68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6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68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68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6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68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68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68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68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68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68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