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7BAB" w14:textId="77777777" w:rsidR="002D73F3" w:rsidRDefault="002D73F3">
      <w:pPr>
        <w:rPr>
          <w:rFonts w:hint="eastAsia"/>
        </w:rPr>
      </w:pPr>
      <w:r>
        <w:rPr>
          <w:rFonts w:hint="eastAsia"/>
        </w:rPr>
        <w:t>凶恶的鹫鹰的拼音怎么写</w:t>
      </w:r>
    </w:p>
    <w:p w14:paraId="019EDEE0" w14:textId="77777777" w:rsidR="002D73F3" w:rsidRDefault="002D73F3">
      <w:pPr>
        <w:rPr>
          <w:rFonts w:hint="eastAsia"/>
        </w:rPr>
      </w:pPr>
      <w:r>
        <w:rPr>
          <w:rFonts w:hint="eastAsia"/>
        </w:rPr>
        <w:t>在汉语的语言世界里，每一种鸟都有它独特的名字，而“鹫鹰”这种猛禽也不例外。我们来了解“鹫鹰”的正确拼音写作：“鹫鹰”的拼音是“jiù yīng”。这个读音反映了汉字的发音规则和声调特征，准确地标注了这个词组的语音信息。对于想要学习中文或深入了解中国语言文化的外国朋友来说，掌握正确的拼音是非常重要的。</w:t>
      </w:r>
    </w:p>
    <w:p w14:paraId="0B2979B3" w14:textId="77777777" w:rsidR="002D73F3" w:rsidRDefault="002D73F3">
      <w:pPr>
        <w:rPr>
          <w:rFonts w:hint="eastAsia"/>
        </w:rPr>
      </w:pPr>
    </w:p>
    <w:p w14:paraId="7F36762E" w14:textId="77777777" w:rsidR="002D73F3" w:rsidRDefault="002D73F3">
      <w:pPr>
        <w:rPr>
          <w:rFonts w:hint="eastAsia"/>
        </w:rPr>
      </w:pPr>
      <w:r>
        <w:rPr>
          <w:rFonts w:hint="eastAsia"/>
        </w:rPr>
        <w:t>深入认识鹫鹰</w:t>
      </w:r>
    </w:p>
    <w:p w14:paraId="4273D52B" w14:textId="77777777" w:rsidR="002D73F3" w:rsidRDefault="002D73F3">
      <w:pPr>
        <w:rPr>
          <w:rFonts w:hint="eastAsia"/>
        </w:rPr>
      </w:pPr>
      <w:r>
        <w:rPr>
          <w:rFonts w:hint="eastAsia"/>
        </w:rPr>
        <w:t>鹫鹰属于鹰科中的大型猛禽，它们主要分布在亚洲、欧洲以及非洲的高山地区。这些鸟类以其强大的飞行能力和锐利的视觉著称，能够在高空翱翔，俯瞰大地，寻找猎物。在中国文化中，鹫鹰被赋予了一种神秘而威严的形象，常常出现在古代的文学作品、绘画以及民间传说之中。其形象不仅象征着力量与自由，还隐含着人们对自然界的敬畏之情。</w:t>
      </w:r>
    </w:p>
    <w:p w14:paraId="6C532712" w14:textId="77777777" w:rsidR="002D73F3" w:rsidRDefault="002D73F3">
      <w:pPr>
        <w:rPr>
          <w:rFonts w:hint="eastAsia"/>
        </w:rPr>
      </w:pPr>
    </w:p>
    <w:p w14:paraId="4983CBA4" w14:textId="77777777" w:rsidR="002D73F3" w:rsidRDefault="002D73F3">
      <w:pPr>
        <w:rPr>
          <w:rFonts w:hint="eastAsia"/>
        </w:rPr>
      </w:pPr>
      <w:r>
        <w:rPr>
          <w:rFonts w:hint="eastAsia"/>
        </w:rPr>
        <w:t>鹫鹰的生态习性</w:t>
      </w:r>
    </w:p>
    <w:p w14:paraId="7DCD129A" w14:textId="77777777" w:rsidR="002D73F3" w:rsidRDefault="002D73F3">
      <w:pPr>
        <w:rPr>
          <w:rFonts w:hint="eastAsia"/>
        </w:rPr>
      </w:pPr>
      <w:r>
        <w:rPr>
          <w:rFonts w:hint="eastAsia"/>
        </w:rPr>
        <w:t>从生物学的角度来看，鹫鹰是一类适应山地环境的鸟类，它们通常栖息于悬崖峭壁之上，利用有利的地形作为筑巢地点。鹫鹰的食物来源广泛，包括小型哺乳动物、鸟类甚至是腐肉。由于它们拥有宽阔的翼展，可以在空中长时间滑翔而不需频繁拍打翅膀，这使得它们成为天空中的高效捕食者。鹫鹰的寿命较长，一些种类可以活到30年以上。</w:t>
      </w:r>
    </w:p>
    <w:p w14:paraId="6E2AB5B0" w14:textId="77777777" w:rsidR="002D73F3" w:rsidRDefault="002D73F3">
      <w:pPr>
        <w:rPr>
          <w:rFonts w:hint="eastAsia"/>
        </w:rPr>
      </w:pPr>
    </w:p>
    <w:p w14:paraId="6036F184" w14:textId="77777777" w:rsidR="002D73F3" w:rsidRDefault="002D73F3">
      <w:pPr>
        <w:rPr>
          <w:rFonts w:hint="eastAsia"/>
        </w:rPr>
      </w:pPr>
      <w:r>
        <w:rPr>
          <w:rFonts w:hint="eastAsia"/>
        </w:rPr>
        <w:t>保护现状与人类关系</w:t>
      </w:r>
    </w:p>
    <w:p w14:paraId="011C3BE4" w14:textId="77777777" w:rsidR="002D73F3" w:rsidRDefault="002D73F3">
      <w:pPr>
        <w:rPr>
          <w:rFonts w:hint="eastAsia"/>
        </w:rPr>
      </w:pPr>
      <w:r>
        <w:rPr>
          <w:rFonts w:hint="eastAsia"/>
        </w:rPr>
        <w:t>随着人类活动范围的扩大，鹫鹰的生存空间逐渐受到挤压，许多种类的鹫鹰面临栖息地丧失和食物短缺的问题。因此，国际上对鹫鹰等珍稀物种的保护力度不断加强，通过设立自然保护区、实施严格的法律法规等方式，努力维护这些美丽生物的生存权利。人们也意识到鹫鹰对于生态系统的重要性，如清理死去动物尸体，减少疾病传播等作用，从而更加重视人与自然和谐共处的理念。</w:t>
      </w:r>
    </w:p>
    <w:p w14:paraId="28B5FE93" w14:textId="77777777" w:rsidR="002D73F3" w:rsidRDefault="002D73F3">
      <w:pPr>
        <w:rPr>
          <w:rFonts w:hint="eastAsia"/>
        </w:rPr>
      </w:pPr>
    </w:p>
    <w:p w14:paraId="7896C282" w14:textId="77777777" w:rsidR="002D73F3" w:rsidRDefault="002D73F3">
      <w:pPr>
        <w:rPr>
          <w:rFonts w:hint="eastAsia"/>
        </w:rPr>
      </w:pPr>
      <w:r>
        <w:rPr>
          <w:rFonts w:hint="eastAsia"/>
        </w:rPr>
        <w:t>最后的总结</w:t>
      </w:r>
    </w:p>
    <w:p w14:paraId="5561A237" w14:textId="77777777" w:rsidR="002D73F3" w:rsidRDefault="002D73F3">
      <w:pPr>
        <w:rPr>
          <w:rFonts w:hint="eastAsia"/>
        </w:rPr>
      </w:pPr>
      <w:r>
        <w:rPr>
          <w:rFonts w:hint="eastAsia"/>
        </w:rPr>
        <w:t>“鹫鹰”的拼音为“jiù yīng”，它是大自然赐予我们的珍贵礼物之一。无论是从语言学还是生态保护的角度出发，了解和研究鹫鹰都有着不可替代的意义。希望未来我们可以继续探索有关鹫鹰的知识，并且积极行动起来，共同参与到保护这一伟大生物及其栖息环境的工作当中。</w:t>
      </w:r>
    </w:p>
    <w:p w14:paraId="0F14A758" w14:textId="77777777" w:rsidR="002D73F3" w:rsidRDefault="002D73F3">
      <w:pPr>
        <w:rPr>
          <w:rFonts w:hint="eastAsia"/>
        </w:rPr>
      </w:pPr>
    </w:p>
    <w:p w14:paraId="79ED6644" w14:textId="77777777" w:rsidR="002D73F3" w:rsidRDefault="002D7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25E07" w14:textId="26648920" w:rsidR="00FE1F87" w:rsidRDefault="00FE1F87"/>
    <w:sectPr w:rsidR="00FE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87"/>
    <w:rsid w:val="002D73F3"/>
    <w:rsid w:val="003B267A"/>
    <w:rsid w:val="00F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4E090-B48D-4493-A1C5-433B36A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