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F92E" w14:textId="77777777" w:rsidR="00E91650" w:rsidRDefault="00E91650">
      <w:pPr>
        <w:rPr>
          <w:rFonts w:hint="eastAsia"/>
        </w:rPr>
      </w:pPr>
      <w:r>
        <w:rPr>
          <w:rFonts w:hint="eastAsia"/>
        </w:rPr>
        <w:t>凌的拼音是什么</w:t>
      </w:r>
    </w:p>
    <w:p w14:paraId="2CA3DC5A" w14:textId="77777777" w:rsidR="00E91650" w:rsidRDefault="00E91650">
      <w:pPr>
        <w:rPr>
          <w:rFonts w:hint="eastAsia"/>
        </w:rPr>
      </w:pPr>
      <w:r>
        <w:rPr>
          <w:rFonts w:hint="eastAsia"/>
        </w:rPr>
        <w:t>汉字“凌”的拼音是 líng。这个字在汉语中有着丰富的含义和多样的用法，它不仅是一个单独的汉字，也是许多词汇和成语的重要组成部分。作为中国传统文化的一部分，“凌”字承载了深厚的历史文化底蕴。</w:t>
      </w:r>
    </w:p>
    <w:p w14:paraId="06B57181" w14:textId="77777777" w:rsidR="00E91650" w:rsidRDefault="00E91650">
      <w:pPr>
        <w:rPr>
          <w:rFonts w:hint="eastAsia"/>
        </w:rPr>
      </w:pPr>
    </w:p>
    <w:p w14:paraId="40FA4351" w14:textId="77777777" w:rsidR="00E91650" w:rsidRDefault="00E91650">
      <w:pPr>
        <w:rPr>
          <w:rFonts w:hint="eastAsia"/>
        </w:rPr>
      </w:pPr>
      <w:r>
        <w:rPr>
          <w:rFonts w:hint="eastAsia"/>
        </w:rPr>
        <w:t>“凌”的字源与演变</w:t>
      </w:r>
    </w:p>
    <w:p w14:paraId="37B483D5" w14:textId="77777777" w:rsidR="00E91650" w:rsidRDefault="00E91650">
      <w:pPr>
        <w:rPr>
          <w:rFonts w:hint="eastAsia"/>
        </w:rPr>
      </w:pPr>
      <w:r>
        <w:rPr>
          <w:rFonts w:hint="eastAsia"/>
        </w:rPr>
        <w:t>从古至今，“凌”的形态经历了漫长的发展过程。最早的甲骨文就已经有了它的身影，当时的形状可能更接近于冰块或山峰的形象，暗示了其原始的意义。随着时间的推移，篆书、隶书等字体逐渐简化和发展，到了现代简体字，我们看到了一个更加简洁明了的“凌”。这种变化反映了语言文字随着时代变迁而不断适应社会需求的过程。</w:t>
      </w:r>
    </w:p>
    <w:p w14:paraId="5DF762CA" w14:textId="77777777" w:rsidR="00E91650" w:rsidRDefault="00E91650">
      <w:pPr>
        <w:rPr>
          <w:rFonts w:hint="eastAsia"/>
        </w:rPr>
      </w:pPr>
    </w:p>
    <w:p w14:paraId="6C92E77A" w14:textId="77777777" w:rsidR="00E91650" w:rsidRDefault="00E91650">
      <w:pPr>
        <w:rPr>
          <w:rFonts w:hint="eastAsia"/>
        </w:rPr>
      </w:pPr>
      <w:r>
        <w:rPr>
          <w:rFonts w:hint="eastAsia"/>
        </w:rPr>
        <w:t>“凌”的意义及其扩展</w:t>
      </w:r>
    </w:p>
    <w:p w14:paraId="2264A33A" w14:textId="77777777" w:rsidR="00E91650" w:rsidRDefault="00E91650">
      <w:pPr>
        <w:rPr>
          <w:rFonts w:hint="eastAsia"/>
        </w:rPr>
      </w:pPr>
      <w:r>
        <w:rPr>
          <w:rFonts w:hint="eastAsia"/>
        </w:rPr>
        <w:t>在古代汉语里，“凌”主要指的是冰冻或者高耸入云的意思。例如，《诗经》中有“北风其凉，雨雪其雱；惠而好我，携手同行。”这里的“凌”即表示寒冷到结冰的程度。“凌”也用来形容高山，如“凌绝顶”，意为登上最高峰。随着历史的发展，“凌”字的意义进一步扩大，可以指超越、压倒一切的态度或行为，在文学作品中经常被用来描绘英雄人物的气概。</w:t>
      </w:r>
    </w:p>
    <w:p w14:paraId="0E0802C3" w14:textId="77777777" w:rsidR="00E91650" w:rsidRDefault="00E91650">
      <w:pPr>
        <w:rPr>
          <w:rFonts w:hint="eastAsia"/>
        </w:rPr>
      </w:pPr>
    </w:p>
    <w:p w14:paraId="1D252E5A" w14:textId="77777777" w:rsidR="00E91650" w:rsidRDefault="00E91650">
      <w:pPr>
        <w:rPr>
          <w:rFonts w:hint="eastAsia"/>
        </w:rPr>
      </w:pPr>
      <w:r>
        <w:rPr>
          <w:rFonts w:hint="eastAsia"/>
        </w:rPr>
        <w:t>“凌”字在文化中的体现</w:t>
      </w:r>
    </w:p>
    <w:p w14:paraId="707B7CB9" w14:textId="77777777" w:rsidR="00E91650" w:rsidRDefault="00E91650">
      <w:pPr>
        <w:rPr>
          <w:rFonts w:hint="eastAsia"/>
        </w:rPr>
      </w:pPr>
      <w:r>
        <w:rPr>
          <w:rFonts w:hint="eastAsia"/>
        </w:rPr>
        <w:t>在中国文化中，“凌”不仅仅是一个简单的汉字，它还象征着一种精神力量。古人常用“凌”来形容那些不畏艰难险阻、勇往直前的人们。比如李白诗句“长风破浪会有时，直挂云帆济沧海”，其中蕴含的就是这样一种积极向上的心态。在武术界，“凌波微步”这一轻功招式的名字也取自“凌”，寓意着如同水面行走般的优雅与敏捷。</w:t>
      </w:r>
    </w:p>
    <w:p w14:paraId="003AC8CC" w14:textId="77777777" w:rsidR="00E91650" w:rsidRDefault="00E91650">
      <w:pPr>
        <w:rPr>
          <w:rFonts w:hint="eastAsia"/>
        </w:rPr>
      </w:pPr>
    </w:p>
    <w:p w14:paraId="31C306D9" w14:textId="77777777" w:rsidR="00E91650" w:rsidRDefault="00E91650">
      <w:pPr>
        <w:rPr>
          <w:rFonts w:hint="eastAsia"/>
        </w:rPr>
      </w:pPr>
      <w:r>
        <w:rPr>
          <w:rFonts w:hint="eastAsia"/>
        </w:rPr>
        <w:t>“凌”字的现代应用</w:t>
      </w:r>
    </w:p>
    <w:p w14:paraId="75571B5E" w14:textId="77777777" w:rsidR="00E91650" w:rsidRDefault="00E91650">
      <w:pPr>
        <w:rPr>
          <w:rFonts w:hint="eastAsia"/>
        </w:rPr>
      </w:pPr>
      <w:r>
        <w:rPr>
          <w:rFonts w:hint="eastAsia"/>
        </w:rPr>
        <w:t>进入现代社会后，“凌”字依旧活跃于人们的生活中。除了继续保留在诗词歌赋之中外，它也被广泛应用于人名、地名甚至品牌命名等方面。以“凌”为元素的名字往往给人一种清新脱俗的感觉；而在商业领域，某些企业会选择“凌”作为商标名称，以此传达出它们追求卓越、敢于挑战的品牌形象。“凌”字以其独特的魅力融入了当代社会生活的方方面面。</w:t>
      </w:r>
    </w:p>
    <w:p w14:paraId="0BA2E0D0" w14:textId="77777777" w:rsidR="00E91650" w:rsidRDefault="00E91650">
      <w:pPr>
        <w:rPr>
          <w:rFonts w:hint="eastAsia"/>
        </w:rPr>
      </w:pPr>
    </w:p>
    <w:p w14:paraId="7EB09BEE" w14:textId="77777777" w:rsidR="00E91650" w:rsidRDefault="00E91650">
      <w:pPr>
        <w:rPr>
          <w:rFonts w:hint="eastAsia"/>
        </w:rPr>
      </w:pPr>
      <w:r>
        <w:rPr>
          <w:rFonts w:hint="eastAsia"/>
        </w:rPr>
        <w:t>最后的总结</w:t>
      </w:r>
    </w:p>
    <w:p w14:paraId="3708E1E9" w14:textId="77777777" w:rsidR="00E91650" w:rsidRDefault="00E91650">
      <w:pPr>
        <w:rPr>
          <w:rFonts w:hint="eastAsia"/>
        </w:rPr>
      </w:pPr>
      <w:r>
        <w:rPr>
          <w:rFonts w:hint="eastAsia"/>
        </w:rPr>
        <w:t>“凌”的拼音为líng，它不仅是汉语的一个重要成员，更是中华文化宝库中一颗璀璨明珠。通过了解“凌”字背后的故事，我们可以更好地理解中国古代文化和现代文明之间的联系，感受中华儿女对美好生活的向往以及不懈奋斗的精神面貌。</w:t>
      </w:r>
    </w:p>
    <w:p w14:paraId="359EA41C" w14:textId="77777777" w:rsidR="00E91650" w:rsidRDefault="00E91650">
      <w:pPr>
        <w:rPr>
          <w:rFonts w:hint="eastAsia"/>
        </w:rPr>
      </w:pPr>
    </w:p>
    <w:p w14:paraId="08B5924A" w14:textId="77777777" w:rsidR="00E91650" w:rsidRDefault="00E916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20D06" w14:textId="220A85A3" w:rsidR="008C77EB" w:rsidRDefault="008C77EB"/>
    <w:sectPr w:rsidR="008C7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EB"/>
    <w:rsid w:val="003B267A"/>
    <w:rsid w:val="008C77EB"/>
    <w:rsid w:val="00E9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8DA42-22EF-4809-BB33-19D0750D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7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7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7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7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7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7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7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7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7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7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7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7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