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09AE" w14:textId="77777777" w:rsidR="00A36506" w:rsidRDefault="00A36506">
      <w:pPr>
        <w:rPr>
          <w:rFonts w:hint="eastAsia"/>
        </w:rPr>
      </w:pPr>
      <w:r>
        <w:rPr>
          <w:rFonts w:hint="eastAsia"/>
        </w:rPr>
        <w:t>凌的拼音和组词怎么写</w:t>
      </w:r>
    </w:p>
    <w:p w14:paraId="2949B12F" w14:textId="77777777" w:rsidR="00A36506" w:rsidRDefault="00A36506">
      <w:pPr>
        <w:rPr>
          <w:rFonts w:hint="eastAsia"/>
        </w:rPr>
      </w:pPr>
      <w:r>
        <w:rPr>
          <w:rFonts w:hint="eastAsia"/>
        </w:rPr>
        <w:t>汉字“凌”是一个多义字，具有丰富的含义，在汉语中广泛使用。其拼音为 líng，属于阳平声调（第二声）。对于学习汉语的人来说，了解这个字的发音以及它在不同词语中的用法是非常重要的。接下来，我们将深入了解“凌”字，并探索一些常用的组词。</w:t>
      </w:r>
    </w:p>
    <w:p w14:paraId="4621174F" w14:textId="77777777" w:rsidR="00A36506" w:rsidRDefault="00A36506">
      <w:pPr>
        <w:rPr>
          <w:rFonts w:hint="eastAsia"/>
        </w:rPr>
      </w:pPr>
    </w:p>
    <w:p w14:paraId="460F8935" w14:textId="77777777" w:rsidR="00A36506" w:rsidRDefault="00A36506">
      <w:pPr>
        <w:rPr>
          <w:rFonts w:hint="eastAsia"/>
        </w:rPr>
      </w:pPr>
      <w:r>
        <w:rPr>
          <w:rFonts w:hint="eastAsia"/>
        </w:rPr>
        <w:t>凌的基本信息</w:t>
      </w:r>
    </w:p>
    <w:p w14:paraId="117D28E1" w14:textId="77777777" w:rsidR="00A36506" w:rsidRDefault="00A36506">
      <w:pPr>
        <w:rPr>
          <w:rFonts w:hint="eastAsia"/>
        </w:rPr>
      </w:pPr>
      <w:r>
        <w:rPr>
          <w:rFonts w:hint="eastAsia"/>
        </w:rPr>
        <w:t>“凌”字由两点水（冫）和一个冰字旁组成，这暗示了它的原始意义与寒冷、冰有关。在古代文献中，“凌”常用来指代冰块或是冰冻的状态。随着语言的发展，它的意思也逐渐扩展到其他领域。例如，它可以表示超越、凌驾，也可以表示欺侮或侵犯。“凌”还有早晨的意思，如“凌晨”，指的是天快亮的时候。</w:t>
      </w:r>
    </w:p>
    <w:p w14:paraId="585879E2" w14:textId="77777777" w:rsidR="00A36506" w:rsidRDefault="00A36506">
      <w:pPr>
        <w:rPr>
          <w:rFonts w:hint="eastAsia"/>
        </w:rPr>
      </w:pPr>
    </w:p>
    <w:p w14:paraId="63FF1E9A" w14:textId="77777777" w:rsidR="00A36506" w:rsidRDefault="00A36506">
      <w:pPr>
        <w:rPr>
          <w:rFonts w:hint="eastAsia"/>
        </w:rPr>
      </w:pPr>
      <w:r>
        <w:rPr>
          <w:rFonts w:hint="eastAsia"/>
        </w:rPr>
        <w:t>凌的拼音详解</w:t>
      </w:r>
    </w:p>
    <w:p w14:paraId="102FFA44" w14:textId="77777777" w:rsidR="00A36506" w:rsidRDefault="00A36506">
      <w:pPr>
        <w:rPr>
          <w:rFonts w:hint="eastAsia"/>
        </w:rPr>
      </w:pPr>
      <w:r>
        <w:rPr>
          <w:rFonts w:hint="eastAsia"/>
        </w:rPr>
        <w:t>在普通话中，“凌”的正确拼音是 líng。当我们在书写拼音时，需要注意声调符号的位置。因为“凌”是阳平声，所以声调符号应标在 i 上面，形成 líng。正确的拼音书写不仅有助于准确发音，也是学习汉语拼写规则的一部分。在日常交流或者正式写作中，掌握好每个汉字的拼音能够帮助我们更好地沟通。</w:t>
      </w:r>
    </w:p>
    <w:p w14:paraId="7F4336D6" w14:textId="77777777" w:rsidR="00A36506" w:rsidRDefault="00A36506">
      <w:pPr>
        <w:rPr>
          <w:rFonts w:hint="eastAsia"/>
        </w:rPr>
      </w:pPr>
    </w:p>
    <w:p w14:paraId="7FE4C6CB" w14:textId="77777777" w:rsidR="00A36506" w:rsidRDefault="00A36506">
      <w:pPr>
        <w:rPr>
          <w:rFonts w:hint="eastAsia"/>
        </w:rPr>
      </w:pPr>
      <w:r>
        <w:rPr>
          <w:rFonts w:hint="eastAsia"/>
        </w:rPr>
        <w:t>凌的常见组词</w:t>
      </w:r>
    </w:p>
    <w:p w14:paraId="24844FF4" w14:textId="77777777" w:rsidR="00A36506" w:rsidRDefault="00A36506">
      <w:pPr>
        <w:rPr>
          <w:rFonts w:hint="eastAsia"/>
        </w:rPr>
      </w:pPr>
      <w:r>
        <w:rPr>
          <w:rFonts w:hint="eastAsia"/>
        </w:rPr>
        <w:t>“凌”字可以与很多不同的字组合成词，以表达更复杂的意思。比如，“凌空”意味着高高地悬在空中，形容物体飞得很高；“凌乱”则用来描述事物杂乱无章的状态；“凌迟”是一个历史词汇，指一种古代残酷的刑罚；“凌驾”通常用来比喻地位或势力超过他人。“凌霜”、“凌云”等词汇都带有“凌”字，它们分别描绘了植物在霜雪中坚强生长的画面以及志向远大的意境。这些词汇不仅丰富了我们的语言表达，还承载着深厚的文化内涵。</w:t>
      </w:r>
    </w:p>
    <w:p w14:paraId="1857FF28" w14:textId="77777777" w:rsidR="00A36506" w:rsidRDefault="00A36506">
      <w:pPr>
        <w:rPr>
          <w:rFonts w:hint="eastAsia"/>
        </w:rPr>
      </w:pPr>
    </w:p>
    <w:p w14:paraId="1080A9A8" w14:textId="77777777" w:rsidR="00A36506" w:rsidRDefault="00A36506">
      <w:pPr>
        <w:rPr>
          <w:rFonts w:hint="eastAsia"/>
        </w:rPr>
      </w:pPr>
      <w:r>
        <w:rPr>
          <w:rFonts w:hint="eastAsia"/>
        </w:rPr>
        <w:t>凌在成语中的应用</w:t>
      </w:r>
    </w:p>
    <w:p w14:paraId="198B3F8D" w14:textId="77777777" w:rsidR="00A36506" w:rsidRDefault="00A36506">
      <w:pPr>
        <w:rPr>
          <w:rFonts w:hint="eastAsia"/>
        </w:rPr>
      </w:pPr>
      <w:r>
        <w:rPr>
          <w:rFonts w:hint="eastAsia"/>
        </w:rPr>
        <w:t>“凌”字同样活跃于众多成语之中。“凌波微步”原意是指轻盈的步伐，如同在水面上行走一般，后来也被用来形容书法笔画流畅自然；“凌风出尘”形容人的品格高尚超脱；“凌烟阁功臣”指的是唐代为了表彰有功之臣而设立的凌烟阁画像，成为后世对功勋卓著者的尊称。通过这些成语，我们可以感受到古人对于美好品德和卓越成就的追求。</w:t>
      </w:r>
    </w:p>
    <w:p w14:paraId="5C6D1569" w14:textId="77777777" w:rsidR="00A36506" w:rsidRDefault="00A36506">
      <w:pPr>
        <w:rPr>
          <w:rFonts w:hint="eastAsia"/>
        </w:rPr>
      </w:pPr>
    </w:p>
    <w:p w14:paraId="770D1C66" w14:textId="77777777" w:rsidR="00A36506" w:rsidRDefault="00A36506">
      <w:pPr>
        <w:rPr>
          <w:rFonts w:hint="eastAsia"/>
        </w:rPr>
      </w:pPr>
      <w:r>
        <w:rPr>
          <w:rFonts w:hint="eastAsia"/>
        </w:rPr>
        <w:t>最后的总结</w:t>
      </w:r>
    </w:p>
    <w:p w14:paraId="2FF3F047" w14:textId="77777777" w:rsidR="00A36506" w:rsidRDefault="00A36506">
      <w:pPr>
        <w:rPr>
          <w:rFonts w:hint="eastAsia"/>
        </w:rPr>
      </w:pPr>
      <w:r>
        <w:rPr>
          <w:rFonts w:hint="eastAsia"/>
        </w:rPr>
        <w:t>“凌”字不仅是汉语中的一个重要组成部分，而且蕴含着丰富的文化价值。从基础的拼音知识到复杂的组词造句，再到富有哲理的成语故事，“凌”字的学习过程就像是打开一扇通往中华文化的窗户，让我们得以窥见其中的博大精深。无论是初学者还是进阶者，都可以从中获得乐趣并提升自己的汉语水平。</w:t>
      </w:r>
    </w:p>
    <w:p w14:paraId="3B2731BA" w14:textId="77777777" w:rsidR="00A36506" w:rsidRDefault="00A36506">
      <w:pPr>
        <w:rPr>
          <w:rFonts w:hint="eastAsia"/>
        </w:rPr>
      </w:pPr>
    </w:p>
    <w:p w14:paraId="72CC2D46" w14:textId="77777777" w:rsidR="00A36506" w:rsidRDefault="00A36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86414" w14:textId="69AB7C4B" w:rsidR="00F1337C" w:rsidRDefault="00F1337C"/>
    <w:sectPr w:rsidR="00F1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C"/>
    <w:rsid w:val="003B267A"/>
    <w:rsid w:val="00A36506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7A97-3A18-455B-A9CA-AFFCC47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