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51C3" w14:textId="77777777" w:rsidR="000975C2" w:rsidRDefault="000975C2">
      <w:pPr>
        <w:rPr>
          <w:rFonts w:hint="eastAsia"/>
        </w:rPr>
      </w:pPr>
      <w:r>
        <w:rPr>
          <w:rFonts w:hint="eastAsia"/>
        </w:rPr>
        <w:t>兴备的拼音：Xīng bèi</w:t>
      </w:r>
    </w:p>
    <w:p w14:paraId="61501978" w14:textId="77777777" w:rsidR="000975C2" w:rsidRDefault="000975C2">
      <w:pPr>
        <w:rPr>
          <w:rFonts w:hint="eastAsia"/>
        </w:rPr>
      </w:pPr>
      <w:r>
        <w:rPr>
          <w:rFonts w:hint="eastAsia"/>
        </w:rPr>
        <w:t>在汉语拼音系统中，“兴备”被标注为“Xīng bèi”。这两个字虽然不常作为一个固定词组出现，但它们各自都有着丰富的语义和文化内涵。本文将带您深入了解这两个汉字背后的含义、历史渊源以及它们在现代汉语中的使用情况。</w:t>
      </w:r>
    </w:p>
    <w:p w14:paraId="3DBCCE2A" w14:textId="77777777" w:rsidR="000975C2" w:rsidRDefault="000975C2">
      <w:pPr>
        <w:rPr>
          <w:rFonts w:hint="eastAsia"/>
        </w:rPr>
      </w:pPr>
    </w:p>
    <w:p w14:paraId="57470638" w14:textId="77777777" w:rsidR="000975C2" w:rsidRDefault="000975C2">
      <w:pPr>
        <w:rPr>
          <w:rFonts w:hint="eastAsia"/>
        </w:rPr>
      </w:pPr>
      <w:r>
        <w:rPr>
          <w:rFonts w:hint="eastAsia"/>
        </w:rPr>
        <w:t>兴（Xīng）的历史与含义</w:t>
      </w:r>
    </w:p>
    <w:p w14:paraId="7E2B4CA8" w14:textId="77777777" w:rsidR="000975C2" w:rsidRDefault="000975C2">
      <w:pPr>
        <w:rPr>
          <w:rFonts w:hint="eastAsia"/>
        </w:rPr>
      </w:pPr>
      <w:r>
        <w:rPr>
          <w:rFonts w:hint="eastAsia"/>
        </w:rPr>
        <w:t>“兴”是一个多义词，在不同的语境中有多种解释。它既可以表示兴起、发生，也可以指兴趣、兴致，还可以用来描述振兴或复兴等积极向上的动作。从古代文献到现代社会，“兴”的用法广泛且多样。比如，《诗经》里有“关关雎鸠，在河之洲；窈窕淑女，君子好逑”，这里的“兴”即是指一种由外物引发的情感或状态。而当我们说一个国家正在经历着“文艺复兴”，那么“兴”就带有恢复和弘扬传统文化精髓的意思了。</w:t>
      </w:r>
    </w:p>
    <w:p w14:paraId="5AD455F6" w14:textId="77777777" w:rsidR="000975C2" w:rsidRDefault="000975C2">
      <w:pPr>
        <w:rPr>
          <w:rFonts w:hint="eastAsia"/>
        </w:rPr>
      </w:pPr>
    </w:p>
    <w:p w14:paraId="606EE541" w14:textId="77777777" w:rsidR="000975C2" w:rsidRDefault="000975C2">
      <w:pPr>
        <w:rPr>
          <w:rFonts w:hint="eastAsia"/>
        </w:rPr>
      </w:pPr>
      <w:r>
        <w:rPr>
          <w:rFonts w:hint="eastAsia"/>
        </w:rPr>
        <w:t>备（bèi）的多元角色</w:t>
      </w:r>
    </w:p>
    <w:p w14:paraId="4038A0C9" w14:textId="77777777" w:rsidR="000975C2" w:rsidRDefault="000975C2">
      <w:pPr>
        <w:rPr>
          <w:rFonts w:hint="eastAsia"/>
        </w:rPr>
      </w:pPr>
      <w:r>
        <w:rPr>
          <w:rFonts w:hint="eastAsia"/>
        </w:rPr>
        <w:t>“备”同样是一个非常有意思的汉字。它可以作为动词使用，意为准备、装备或者配备；也可以作为形容词，表达完全、周全的状态。“备”字还经常出现在成语之中，如“万事俱备，只欠东风”，这句话形象地描绘了做一件事情时所有条件都已经成熟，就差最后一个重要因素的情景。“备忘录”一词也体现了“备”的含义，即为了防止遗忘而事先记录下来的信息。</w:t>
      </w:r>
    </w:p>
    <w:p w14:paraId="7286403E" w14:textId="77777777" w:rsidR="000975C2" w:rsidRDefault="000975C2">
      <w:pPr>
        <w:rPr>
          <w:rFonts w:hint="eastAsia"/>
        </w:rPr>
      </w:pPr>
    </w:p>
    <w:p w14:paraId="690EBBDA" w14:textId="77777777" w:rsidR="000975C2" w:rsidRDefault="000975C2">
      <w:pPr>
        <w:rPr>
          <w:rFonts w:hint="eastAsia"/>
        </w:rPr>
      </w:pPr>
      <w:r>
        <w:rPr>
          <w:rFonts w:hint="eastAsia"/>
        </w:rPr>
        <w:t>组合起来：“兴备”</w:t>
      </w:r>
    </w:p>
    <w:p w14:paraId="23535120" w14:textId="77777777" w:rsidR="000975C2" w:rsidRDefault="000975C2">
      <w:pPr>
        <w:rPr>
          <w:rFonts w:hint="eastAsia"/>
        </w:rPr>
      </w:pPr>
      <w:r>
        <w:rPr>
          <w:rFonts w:hint="eastAsia"/>
        </w:rPr>
        <w:t>尽管“兴备”不是一个常见的词汇组合，但如果我们将两个字的意义结合起来考虑，可以创造出新的概念或隐喻。例如，在谈论企业发展战略时，可以说某公司正在积极‘兴备’——既致力于激发内部创新活力（兴），又确保资源和能力的充分储备（备）。这样的表达方式不仅新颖独特，而且能够准确传达出企业在竞争环境中既要保持灵活性又要注重长远规划的重要性。</w:t>
      </w:r>
    </w:p>
    <w:p w14:paraId="3B2C48B3" w14:textId="77777777" w:rsidR="000975C2" w:rsidRDefault="000975C2">
      <w:pPr>
        <w:rPr>
          <w:rFonts w:hint="eastAsia"/>
        </w:rPr>
      </w:pPr>
    </w:p>
    <w:p w14:paraId="39A1EA9E" w14:textId="77777777" w:rsidR="000975C2" w:rsidRDefault="000975C2">
      <w:pPr>
        <w:rPr>
          <w:rFonts w:hint="eastAsia"/>
        </w:rPr>
      </w:pPr>
      <w:r>
        <w:rPr>
          <w:rFonts w:hint="eastAsia"/>
        </w:rPr>
        <w:t>最后的总结</w:t>
      </w:r>
    </w:p>
    <w:p w14:paraId="16BA6973" w14:textId="77777777" w:rsidR="000975C2" w:rsidRDefault="000975C2">
      <w:pPr>
        <w:rPr>
          <w:rFonts w:hint="eastAsia"/>
        </w:rPr>
      </w:pPr>
      <w:r>
        <w:rPr>
          <w:rFonts w:hint="eastAsia"/>
        </w:rPr>
        <w:t>通过以上对“兴备”的拼音及各自意义的探讨，我们可以看到即使是看似简单的汉字背后也可能蕴含着深刻的哲理和智慧。汉语的魅力在于它的博大精深以及无限可能的组合变化。希望这篇文章能让读者更加深刻地理解这两个汉字，并激发大家对中国语言文化的热爱与探索精神。</w:t>
      </w:r>
    </w:p>
    <w:p w14:paraId="37209E77" w14:textId="77777777" w:rsidR="000975C2" w:rsidRDefault="000975C2">
      <w:pPr>
        <w:rPr>
          <w:rFonts w:hint="eastAsia"/>
        </w:rPr>
      </w:pPr>
    </w:p>
    <w:p w14:paraId="40ADD984" w14:textId="77777777" w:rsidR="000975C2" w:rsidRDefault="000975C2">
      <w:pPr>
        <w:rPr>
          <w:rFonts w:hint="eastAsia"/>
        </w:rPr>
      </w:pPr>
      <w:r>
        <w:rPr>
          <w:rFonts w:hint="eastAsia"/>
        </w:rPr>
        <w:t>本文是由每日作文网(2345lzwz.com)为大家创作</w:t>
      </w:r>
    </w:p>
    <w:p w14:paraId="4BD2AB84" w14:textId="796C094D" w:rsidR="001E152E" w:rsidRDefault="001E152E"/>
    <w:sectPr w:rsidR="001E1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2E"/>
    <w:rsid w:val="000975C2"/>
    <w:rsid w:val="001E152E"/>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A2C56-B3BC-4619-BCAB-279B1ECC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52E"/>
    <w:rPr>
      <w:rFonts w:cstheme="majorBidi"/>
      <w:color w:val="2F5496" w:themeColor="accent1" w:themeShade="BF"/>
      <w:sz w:val="28"/>
      <w:szCs w:val="28"/>
    </w:rPr>
  </w:style>
  <w:style w:type="character" w:customStyle="1" w:styleId="50">
    <w:name w:val="标题 5 字符"/>
    <w:basedOn w:val="a0"/>
    <w:link w:val="5"/>
    <w:uiPriority w:val="9"/>
    <w:semiHidden/>
    <w:rsid w:val="001E152E"/>
    <w:rPr>
      <w:rFonts w:cstheme="majorBidi"/>
      <w:color w:val="2F5496" w:themeColor="accent1" w:themeShade="BF"/>
      <w:sz w:val="24"/>
    </w:rPr>
  </w:style>
  <w:style w:type="character" w:customStyle="1" w:styleId="60">
    <w:name w:val="标题 6 字符"/>
    <w:basedOn w:val="a0"/>
    <w:link w:val="6"/>
    <w:uiPriority w:val="9"/>
    <w:semiHidden/>
    <w:rsid w:val="001E152E"/>
    <w:rPr>
      <w:rFonts w:cstheme="majorBidi"/>
      <w:b/>
      <w:bCs/>
      <w:color w:val="2F5496" w:themeColor="accent1" w:themeShade="BF"/>
    </w:rPr>
  </w:style>
  <w:style w:type="character" w:customStyle="1" w:styleId="70">
    <w:name w:val="标题 7 字符"/>
    <w:basedOn w:val="a0"/>
    <w:link w:val="7"/>
    <w:uiPriority w:val="9"/>
    <w:semiHidden/>
    <w:rsid w:val="001E152E"/>
    <w:rPr>
      <w:rFonts w:cstheme="majorBidi"/>
      <w:b/>
      <w:bCs/>
      <w:color w:val="595959" w:themeColor="text1" w:themeTint="A6"/>
    </w:rPr>
  </w:style>
  <w:style w:type="character" w:customStyle="1" w:styleId="80">
    <w:name w:val="标题 8 字符"/>
    <w:basedOn w:val="a0"/>
    <w:link w:val="8"/>
    <w:uiPriority w:val="9"/>
    <w:semiHidden/>
    <w:rsid w:val="001E152E"/>
    <w:rPr>
      <w:rFonts w:cstheme="majorBidi"/>
      <w:color w:val="595959" w:themeColor="text1" w:themeTint="A6"/>
    </w:rPr>
  </w:style>
  <w:style w:type="character" w:customStyle="1" w:styleId="90">
    <w:name w:val="标题 9 字符"/>
    <w:basedOn w:val="a0"/>
    <w:link w:val="9"/>
    <w:uiPriority w:val="9"/>
    <w:semiHidden/>
    <w:rsid w:val="001E152E"/>
    <w:rPr>
      <w:rFonts w:eastAsiaTheme="majorEastAsia" w:cstheme="majorBidi"/>
      <w:color w:val="595959" w:themeColor="text1" w:themeTint="A6"/>
    </w:rPr>
  </w:style>
  <w:style w:type="paragraph" w:styleId="a3">
    <w:name w:val="Title"/>
    <w:basedOn w:val="a"/>
    <w:next w:val="a"/>
    <w:link w:val="a4"/>
    <w:uiPriority w:val="10"/>
    <w:qFormat/>
    <w:rsid w:val="001E1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52E"/>
    <w:pPr>
      <w:spacing w:before="160"/>
      <w:jc w:val="center"/>
    </w:pPr>
    <w:rPr>
      <w:i/>
      <w:iCs/>
      <w:color w:val="404040" w:themeColor="text1" w:themeTint="BF"/>
    </w:rPr>
  </w:style>
  <w:style w:type="character" w:customStyle="1" w:styleId="a8">
    <w:name w:val="引用 字符"/>
    <w:basedOn w:val="a0"/>
    <w:link w:val="a7"/>
    <w:uiPriority w:val="29"/>
    <w:rsid w:val="001E152E"/>
    <w:rPr>
      <w:i/>
      <w:iCs/>
      <w:color w:val="404040" w:themeColor="text1" w:themeTint="BF"/>
    </w:rPr>
  </w:style>
  <w:style w:type="paragraph" w:styleId="a9">
    <w:name w:val="List Paragraph"/>
    <w:basedOn w:val="a"/>
    <w:uiPriority w:val="34"/>
    <w:qFormat/>
    <w:rsid w:val="001E152E"/>
    <w:pPr>
      <w:ind w:left="720"/>
      <w:contextualSpacing/>
    </w:pPr>
  </w:style>
  <w:style w:type="character" w:styleId="aa">
    <w:name w:val="Intense Emphasis"/>
    <w:basedOn w:val="a0"/>
    <w:uiPriority w:val="21"/>
    <w:qFormat/>
    <w:rsid w:val="001E152E"/>
    <w:rPr>
      <w:i/>
      <w:iCs/>
      <w:color w:val="2F5496" w:themeColor="accent1" w:themeShade="BF"/>
    </w:rPr>
  </w:style>
  <w:style w:type="paragraph" w:styleId="ab">
    <w:name w:val="Intense Quote"/>
    <w:basedOn w:val="a"/>
    <w:next w:val="a"/>
    <w:link w:val="ac"/>
    <w:uiPriority w:val="30"/>
    <w:qFormat/>
    <w:rsid w:val="001E1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52E"/>
    <w:rPr>
      <w:i/>
      <w:iCs/>
      <w:color w:val="2F5496" w:themeColor="accent1" w:themeShade="BF"/>
    </w:rPr>
  </w:style>
  <w:style w:type="character" w:styleId="ad">
    <w:name w:val="Intense Reference"/>
    <w:basedOn w:val="a0"/>
    <w:uiPriority w:val="32"/>
    <w:qFormat/>
    <w:rsid w:val="001E1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