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FDE6" w14:textId="77777777" w:rsidR="00FC6170" w:rsidRDefault="00FC6170">
      <w:pPr>
        <w:rPr>
          <w:rFonts w:hint="eastAsia"/>
        </w:rPr>
      </w:pPr>
      <w:r>
        <w:rPr>
          <w:rFonts w:hint="eastAsia"/>
        </w:rPr>
        <w:t>信服分歧的拼音：Xìn fú fēn qí</w:t>
      </w:r>
    </w:p>
    <w:p w14:paraId="5633D276" w14:textId="77777777" w:rsidR="00FC6170" w:rsidRDefault="00FC6170">
      <w:pPr>
        <w:rPr>
          <w:rFonts w:hint="eastAsia"/>
        </w:rPr>
      </w:pPr>
      <w:r>
        <w:rPr>
          <w:rFonts w:hint="eastAsia"/>
        </w:rPr>
        <w:t>在汉语中，“信服分歧”是一个相对复杂的概念，它涉及到人们对于信息、观点或立场之间的接受程度和认知差异。拼音“Xìn fú fēn qí”是根据汉字发音所对应的国际音标系统（Pinyin）表示方法，其中“Xìn”代表信任或相信，“fú”在这里有服从或认可的意思，“fēn”指的是分开或不同，“qí”则意味着奇异或是不一致。因此，整个词语描述了一种状态，在这种状态下，个人或群体之间对同一事物存在不同的理解和态度，且这些差异难以轻易调和。</w:t>
      </w:r>
    </w:p>
    <w:p w14:paraId="1FB8726F" w14:textId="77777777" w:rsidR="00FC6170" w:rsidRDefault="00FC6170">
      <w:pPr>
        <w:rPr>
          <w:rFonts w:hint="eastAsia"/>
        </w:rPr>
      </w:pPr>
    </w:p>
    <w:p w14:paraId="710E1169" w14:textId="77777777" w:rsidR="00FC6170" w:rsidRDefault="00FC6170">
      <w:pPr>
        <w:rPr>
          <w:rFonts w:hint="eastAsia"/>
        </w:rPr>
      </w:pPr>
      <w:r>
        <w:rPr>
          <w:rFonts w:hint="eastAsia"/>
        </w:rPr>
        <w:t>理解信服分歧的本质</w:t>
      </w:r>
    </w:p>
    <w:p w14:paraId="5F1FF50D" w14:textId="77777777" w:rsidR="00FC6170" w:rsidRDefault="00FC6170">
      <w:pPr>
        <w:rPr>
          <w:rFonts w:hint="eastAsia"/>
        </w:rPr>
      </w:pPr>
      <w:r>
        <w:rPr>
          <w:rFonts w:hint="eastAsia"/>
        </w:rPr>
        <w:t>要深入探讨信服分歧，我们首先需要理解其背后的机制。人类的认知过程受到多种因素的影响，包括个人经历、教育背景、文化环境等。这些因素共同塑造了一个人的世界观和价值观，进而影响他对新信息的处理方式。当遇到与自己既有信念相悖的信息时，个体会自动启动心理防御机制，试图保护自己的核心信仰不受挑战。这一现象在心理学上被称为确认偏误（Confirmation Bias），即倾向于寻找支持自己观点的证据，而忽视或拒绝相反的信息。正是由于这种内在的心理倾向，信服分歧才得以形成并持续存在。</w:t>
      </w:r>
    </w:p>
    <w:p w14:paraId="365B0C9F" w14:textId="77777777" w:rsidR="00FC6170" w:rsidRDefault="00FC6170">
      <w:pPr>
        <w:rPr>
          <w:rFonts w:hint="eastAsia"/>
        </w:rPr>
      </w:pPr>
    </w:p>
    <w:p w14:paraId="40F63C35" w14:textId="77777777" w:rsidR="00FC6170" w:rsidRDefault="00FC6170">
      <w:pPr>
        <w:rPr>
          <w:rFonts w:hint="eastAsia"/>
        </w:rPr>
      </w:pPr>
      <w:r>
        <w:rPr>
          <w:rFonts w:hint="eastAsia"/>
        </w:rPr>
        <w:t>信服分歧的社会影响</w:t>
      </w:r>
    </w:p>
    <w:p w14:paraId="4D06B13E" w14:textId="77777777" w:rsidR="00FC6170" w:rsidRDefault="00FC6170">
      <w:pPr>
        <w:rPr>
          <w:rFonts w:hint="eastAsia"/>
        </w:rPr>
      </w:pPr>
      <w:r>
        <w:rPr>
          <w:rFonts w:hint="eastAsia"/>
        </w:rPr>
        <w:t>在社会层面，信服分歧的表现形式多样，从日常生活中的小争执到政治舞台上的大辩论，无处不在。尤其是在当今全球化背景下，信息传播速度加快，不同文化和意识形态之间的交流变得更加频繁。然而，这也导致了更多元化的观点碰撞，增加了达成共识的难度。例如，在社交媒体平台上，用户往往会被算法推荐那些符合他们兴趣的内容，这无形中加剧了信息茧房效应，使得不同立场的人更难相互理解和沟通。信服分歧还可能引发社会分裂，影响公共政策的制定和社会和谐稳定。</w:t>
      </w:r>
    </w:p>
    <w:p w14:paraId="339D0348" w14:textId="77777777" w:rsidR="00FC6170" w:rsidRDefault="00FC6170">
      <w:pPr>
        <w:rPr>
          <w:rFonts w:hint="eastAsia"/>
        </w:rPr>
      </w:pPr>
    </w:p>
    <w:p w14:paraId="1F5AA9C6" w14:textId="77777777" w:rsidR="00FC6170" w:rsidRDefault="00FC6170">
      <w:pPr>
        <w:rPr>
          <w:rFonts w:hint="eastAsia"/>
        </w:rPr>
      </w:pPr>
      <w:r>
        <w:rPr>
          <w:rFonts w:hint="eastAsia"/>
        </w:rPr>
        <w:t>解决信服分歧的方法</w:t>
      </w:r>
    </w:p>
    <w:p w14:paraId="48F7D189" w14:textId="77777777" w:rsidR="00FC6170" w:rsidRDefault="00FC6170">
      <w:pPr>
        <w:rPr>
          <w:rFonts w:hint="eastAsia"/>
        </w:rPr>
      </w:pPr>
      <w:r>
        <w:rPr>
          <w:rFonts w:hint="eastAsia"/>
        </w:rPr>
        <w:t>面对信服分歧带来的挑战，我们需要采取积极有效的措施来促进对话和理解。首先是培养批判性思维能力，鼓励人们开放心态，勇于质疑自己的假设，并学会从多个角度分析问题。建立多元包容的文化氛围至关重要。政府和教育机构应致力于推广跨文化交流项目，增进不同群体之间的了解和互信。媒体也扮演着关键角色，它们可以通过公正客观的报道引导公众理性思考，避免情绪化言论煽动对立情绪。技术创新为解决信服分歧提供了新的可能性。利用大数据分析和人工智能技术，可以更好地预测和应对潜在冲突，帮助构建更加和谐的社会关系。</w:t>
      </w:r>
    </w:p>
    <w:p w14:paraId="19316C5B" w14:textId="77777777" w:rsidR="00FC6170" w:rsidRDefault="00FC6170">
      <w:pPr>
        <w:rPr>
          <w:rFonts w:hint="eastAsia"/>
        </w:rPr>
      </w:pPr>
    </w:p>
    <w:p w14:paraId="36D4EE5D" w14:textId="77777777" w:rsidR="00FC6170" w:rsidRDefault="00FC6170">
      <w:pPr>
        <w:rPr>
          <w:rFonts w:hint="eastAsia"/>
        </w:rPr>
      </w:pPr>
      <w:r>
        <w:rPr>
          <w:rFonts w:hint="eastAsia"/>
        </w:rPr>
        <w:t>最后的总结</w:t>
      </w:r>
    </w:p>
    <w:p w14:paraId="05C030B2" w14:textId="77777777" w:rsidR="00FC6170" w:rsidRDefault="00FC6170">
      <w:pPr>
        <w:rPr>
          <w:rFonts w:hint="eastAsia"/>
        </w:rPr>
      </w:pPr>
      <w:r>
        <w:rPr>
          <w:rFonts w:hint="eastAsia"/>
        </w:rPr>
        <w:t>信服分歧是一个复杂而又普遍存在的社会现象，它既反映了人类认知的特点，也揭示了现代社会面临的诸多挑战。通过加深对这一概念的理解，我们可以更好地认识自身局限性，学会尊重他人的不同意见，并积极探索解决分歧的有效途径。在这个过程中，每个人都应当承担起责任，共同努力营造一个更加开放、包容和平等的社会环境。</w:t>
      </w:r>
    </w:p>
    <w:p w14:paraId="087A00CE" w14:textId="77777777" w:rsidR="00FC6170" w:rsidRDefault="00FC6170">
      <w:pPr>
        <w:rPr>
          <w:rFonts w:hint="eastAsia"/>
        </w:rPr>
      </w:pPr>
    </w:p>
    <w:p w14:paraId="2BA7D5A2" w14:textId="77777777" w:rsidR="00FC6170" w:rsidRDefault="00FC6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662EA" w14:textId="4B7D941C" w:rsidR="00AA1B55" w:rsidRDefault="00AA1B55"/>
    <w:sectPr w:rsidR="00AA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55"/>
    <w:rsid w:val="003B267A"/>
    <w:rsid w:val="00AA1B55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C0310-F000-4A3E-8353-25A6109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