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442B" w14:textId="77777777" w:rsidR="00877781" w:rsidRDefault="00877781">
      <w:pPr>
        <w:rPr>
          <w:rFonts w:hint="eastAsia"/>
        </w:rPr>
      </w:pPr>
      <w:r>
        <w:rPr>
          <w:rFonts w:hint="eastAsia"/>
        </w:rPr>
        <w:t>自xin man man de pin yin</w:t>
      </w:r>
    </w:p>
    <w:p w14:paraId="4A8365EC" w14:textId="77777777" w:rsidR="00877781" w:rsidRDefault="00877781">
      <w:pPr>
        <w:rPr>
          <w:rFonts w:hint="eastAsia"/>
        </w:rPr>
      </w:pPr>
      <w:r>
        <w:rPr>
          <w:rFonts w:hint="eastAsia"/>
        </w:rPr>
        <w:t>当我们谈论信心满满的拼音时，我们不仅仅是在讨论一种语言符号系统，更是在探讨一个文化传承的桥梁。汉语拼音作为中华人民共和国成立后推行的汉字注音工具，它不仅辅助了无数人学习普通话，也成为了连接不同方言区人民的重要纽带。在国际化的今天，拼音更是汉语走向世界的一张名片。</w:t>
      </w:r>
    </w:p>
    <w:p w14:paraId="03CB0737" w14:textId="77777777" w:rsidR="00877781" w:rsidRDefault="00877781">
      <w:pPr>
        <w:rPr>
          <w:rFonts w:hint="eastAsia"/>
        </w:rPr>
      </w:pPr>
    </w:p>
    <w:p w14:paraId="22394707" w14:textId="77777777" w:rsidR="00877781" w:rsidRDefault="00877781">
      <w:pPr>
        <w:rPr>
          <w:rFonts w:hint="eastAsia"/>
        </w:rPr>
      </w:pPr>
      <w:r>
        <w:rPr>
          <w:rFonts w:hint="eastAsia"/>
        </w:rPr>
        <w:t>拼音：沟通与教育的基石</w:t>
      </w:r>
    </w:p>
    <w:p w14:paraId="55374D7E" w14:textId="77777777" w:rsidR="00877781" w:rsidRDefault="00877781">
      <w:pPr>
        <w:rPr>
          <w:rFonts w:hint="eastAsia"/>
        </w:rPr>
      </w:pPr>
      <w:r>
        <w:rPr>
          <w:rFonts w:hint="eastAsia"/>
        </w:rPr>
        <w:t>拼音是汉语学习者的入门钥匙。对于儿童来说，拼音是他们接触汉字之前最直观的声音表达方式。通过简单的声母、韵母和声调组合，孩子们能够快速掌握发音规则，并以此为基础进行认字和阅读。在学校教育中，教师利用拼音帮助学生纠正发音，提高语言能力，同时也为外语教学提供了便利。成人学习者同样受益于拼音系统，尤其是在面对复杂多变的汉字书写时，拼音提供了一种简单而有效的记忆方法。</w:t>
      </w:r>
    </w:p>
    <w:p w14:paraId="5B109870" w14:textId="77777777" w:rsidR="00877781" w:rsidRDefault="00877781">
      <w:pPr>
        <w:rPr>
          <w:rFonts w:hint="eastAsia"/>
        </w:rPr>
      </w:pPr>
    </w:p>
    <w:p w14:paraId="05BCC15D" w14:textId="77777777" w:rsidR="00877781" w:rsidRDefault="00877781">
      <w:pPr>
        <w:rPr>
          <w:rFonts w:hint="eastAsia"/>
        </w:rPr>
      </w:pPr>
      <w:r>
        <w:rPr>
          <w:rFonts w:hint="eastAsia"/>
        </w:rPr>
        <w:t>从历史到现代：拼音的发展历程</w:t>
      </w:r>
    </w:p>
    <w:p w14:paraId="1AE600AD" w14:textId="77777777" w:rsidR="00877781" w:rsidRDefault="00877781">
      <w:pPr>
        <w:rPr>
          <w:rFonts w:hint="eastAsia"/>
        </w:rPr>
      </w:pPr>
      <w:r>
        <w:rPr>
          <w:rFonts w:hint="eastAsia"/>
        </w:rPr>
        <w:t>追溯至1958年，第一届全国人民代表大会第五次会议正式批准了《汉语拼音方案》，这标志着拼音成为官方认可的语言工具。此后，随着时代的发展，拼音的应用范围不断扩大。从最初的教育领域，逐渐延伸到了科技、网络等多个方面。在手机输入法、计算机操作系统中，拼音输入法占据主导地位，极大地提高了人们的交流效率。随着中国文化的全球传播，越来越多的外国人开始学习汉语，拼音作为入门级的学习工具，起到了不可替代的作用。</w:t>
      </w:r>
    </w:p>
    <w:p w14:paraId="2493727E" w14:textId="77777777" w:rsidR="00877781" w:rsidRDefault="00877781">
      <w:pPr>
        <w:rPr>
          <w:rFonts w:hint="eastAsia"/>
        </w:rPr>
      </w:pPr>
    </w:p>
    <w:p w14:paraId="4A78DF6F" w14:textId="77777777" w:rsidR="00877781" w:rsidRDefault="00877781">
      <w:pPr>
        <w:rPr>
          <w:rFonts w:hint="eastAsia"/>
        </w:rPr>
      </w:pPr>
      <w:r>
        <w:rPr>
          <w:rFonts w:hint="eastAsia"/>
        </w:rPr>
        <w:t>拼音在现代社会中的应用</w:t>
      </w:r>
    </w:p>
    <w:p w14:paraId="4A83D8E2" w14:textId="77777777" w:rsidR="00877781" w:rsidRDefault="00877781">
      <w:pPr>
        <w:rPr>
          <w:rFonts w:hint="eastAsia"/>
        </w:rPr>
      </w:pPr>
      <w:r>
        <w:rPr>
          <w:rFonts w:hint="eastAsia"/>
        </w:rPr>
        <w:t>在数字化时代，拼音的重要性更加凸显。无论是发送短信、编写电子邮件还是在网络上发表文章，拼音输入法都是不可或缺的一部分。它简化了汉字输入过程，使得人们可以更加便捷地使用移动设备进行沟通。在搜索引擎优化（SEO）、网站域名注册等领域，拼音也发挥着重要作用。许多企业选择以品牌名称的拼音形式作为网址，以便用户更容易记住并访问。拼音还被广泛应用于地图导航、语音识别等智能服务中，为用户提供更加个性化的体验。</w:t>
      </w:r>
    </w:p>
    <w:p w14:paraId="69980A7F" w14:textId="77777777" w:rsidR="00877781" w:rsidRDefault="00877781">
      <w:pPr>
        <w:rPr>
          <w:rFonts w:hint="eastAsia"/>
        </w:rPr>
      </w:pPr>
    </w:p>
    <w:p w14:paraId="53E56654" w14:textId="77777777" w:rsidR="00877781" w:rsidRDefault="00877781">
      <w:pPr>
        <w:rPr>
          <w:rFonts w:hint="eastAsia"/>
        </w:rPr>
      </w:pPr>
      <w:r>
        <w:rPr>
          <w:rFonts w:hint="eastAsia"/>
        </w:rPr>
        <w:t>未来展望：拼音的新使命</w:t>
      </w:r>
    </w:p>
    <w:p w14:paraId="124E991C" w14:textId="77777777" w:rsidR="00877781" w:rsidRDefault="00877781">
      <w:pPr>
        <w:rPr>
          <w:rFonts w:hint="eastAsia"/>
        </w:rPr>
      </w:pPr>
      <w:r>
        <w:rPr>
          <w:rFonts w:hint="eastAsia"/>
        </w:rPr>
        <w:t>展望未来，随着人工智能技术的发展，拼音将承担起更多新使命。一方面，智能语音助手、智能家居设备等产品将继续依赖拼音实现人机交互；另一方面，拼音也将助力跨文化交流，促进中外语言学习者之间的沟通与理解。在全球化背景下，如何让拼音更好地服务于汉语国际化进程，将是值得深入思考的问题。拼音不仅是汉语学习的基础，更是连接过去与未来的桥梁，承载着丰富的文化内涵和发展潜力。</w:t>
      </w:r>
    </w:p>
    <w:p w14:paraId="0048401A" w14:textId="77777777" w:rsidR="00877781" w:rsidRDefault="00877781">
      <w:pPr>
        <w:rPr>
          <w:rFonts w:hint="eastAsia"/>
        </w:rPr>
      </w:pPr>
    </w:p>
    <w:p w14:paraId="3568B6EE" w14:textId="77777777" w:rsidR="00877781" w:rsidRDefault="00877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DD8F0" w14:textId="6ECFCFED" w:rsidR="001174E3" w:rsidRDefault="001174E3"/>
    <w:sectPr w:rsidR="0011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E3"/>
    <w:rsid w:val="001174E3"/>
    <w:rsid w:val="003B267A"/>
    <w:rsid w:val="0087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192180-19E0-41AB-BD1B-3EF0D742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7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7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7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7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7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7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7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7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7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7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7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7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7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7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7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7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7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7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7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7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7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