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4DD0" w14:textId="77777777" w:rsidR="002F347B" w:rsidRDefault="002F347B">
      <w:pPr>
        <w:rPr>
          <w:rFonts w:hint="eastAsia"/>
        </w:rPr>
      </w:pPr>
      <w:r>
        <w:rPr>
          <w:rFonts w:hint="eastAsia"/>
        </w:rPr>
        <w:t>休戚与共的拼音和意思</w:t>
      </w:r>
    </w:p>
    <w:p w14:paraId="79F07EDE" w14:textId="77777777" w:rsidR="002F347B" w:rsidRDefault="002F347B">
      <w:pPr>
        <w:rPr>
          <w:rFonts w:hint="eastAsia"/>
        </w:rPr>
      </w:pPr>
      <w:r>
        <w:rPr>
          <w:rFonts w:hint="eastAsia"/>
        </w:rPr>
        <w:t>休戚与共，拼音为“xiū qī yǔ gòng”，是一个用来形容人与人之间关系密切，利益和命运紧紧相连的成语。它体现了人们在面对生活的风风雨雨时，彼此扶持、共同进退的精神状态。在这个快节奏的时代背景下，“休戚与共”不仅是一种人际关系的理想状态，更是一种对团结协作精神的深刻追求。</w:t>
      </w:r>
    </w:p>
    <w:p w14:paraId="23831AAD" w14:textId="77777777" w:rsidR="002F347B" w:rsidRDefault="002F347B">
      <w:pPr>
        <w:rPr>
          <w:rFonts w:hint="eastAsia"/>
        </w:rPr>
      </w:pPr>
    </w:p>
    <w:p w14:paraId="467E6643" w14:textId="77777777" w:rsidR="002F347B" w:rsidRDefault="002F347B">
      <w:pPr>
        <w:rPr>
          <w:rFonts w:hint="eastAsia"/>
        </w:rPr>
      </w:pPr>
      <w:r>
        <w:rPr>
          <w:rFonts w:hint="eastAsia"/>
        </w:rPr>
        <w:t>从字面到内涵</w:t>
      </w:r>
    </w:p>
    <w:p w14:paraId="30004038" w14:textId="77777777" w:rsidR="002F347B" w:rsidRDefault="002F347B">
      <w:pPr>
        <w:rPr>
          <w:rFonts w:hint="eastAsia"/>
        </w:rPr>
      </w:pPr>
      <w:r>
        <w:rPr>
          <w:rFonts w:hint="eastAsia"/>
        </w:rPr>
        <w:t>从字面上来看，“休”指的是欢乐、幸福，“戚”则表示忧愁、悲伤。因此，“休戚与共”直译过来就是欢乐和忧愁一起分享和承担。这个成语最早出现在《晋书·王导传》中，用以描述王导与其族兄王敦之间深厚的情谊以及他们在政治上的相互支持。随着时间的发展，“休戚与共”的含义逐渐扩展，不再局限于个人之间的友谊，而是广泛应用于描述国家、民族乃至全球范围内的人们之间基于共同利益和挑战而形成的紧密联系。</w:t>
      </w:r>
    </w:p>
    <w:p w14:paraId="35DF605D" w14:textId="77777777" w:rsidR="002F347B" w:rsidRDefault="002F347B">
      <w:pPr>
        <w:rPr>
          <w:rFonts w:hint="eastAsia"/>
        </w:rPr>
      </w:pPr>
    </w:p>
    <w:p w14:paraId="4199AC16" w14:textId="77777777" w:rsidR="002F347B" w:rsidRDefault="002F347B">
      <w:pPr>
        <w:rPr>
          <w:rFonts w:hint="eastAsia"/>
        </w:rPr>
      </w:pPr>
      <w:r>
        <w:rPr>
          <w:rFonts w:hint="eastAsia"/>
        </w:rPr>
        <w:t>现代社会中的应用</w:t>
      </w:r>
    </w:p>
    <w:p w14:paraId="400CA777" w14:textId="77777777" w:rsidR="002F347B" w:rsidRDefault="002F347B">
      <w:pPr>
        <w:rPr>
          <w:rFonts w:hint="eastAsia"/>
        </w:rPr>
      </w:pPr>
      <w:r>
        <w:rPr>
          <w:rFonts w:hint="eastAsia"/>
        </w:rPr>
        <w:t>在现代社会中，“休戚与共”有着广泛的应用场景。无论是在企业团队合作中，还是国际外交场合，都可以看到这一理念的身影。比如，在企业管理中，强调员工与企业之间的休戚与共，可以增强员工的归属感和责任感，促使他们更加积极主动地为公司的发展贡献自己的力量。而在国际关系上，各国在全球气候变化、公共卫生危机等跨国问题面前，更是需要秉持休戚与共的态度，通过合作解决问题，实现共赢。</w:t>
      </w:r>
    </w:p>
    <w:p w14:paraId="3D3B3848" w14:textId="77777777" w:rsidR="002F347B" w:rsidRDefault="002F347B">
      <w:pPr>
        <w:rPr>
          <w:rFonts w:hint="eastAsia"/>
        </w:rPr>
      </w:pPr>
    </w:p>
    <w:p w14:paraId="07230AB6" w14:textId="77777777" w:rsidR="002F347B" w:rsidRDefault="002F347B">
      <w:pPr>
        <w:rPr>
          <w:rFonts w:hint="eastAsia"/>
        </w:rPr>
      </w:pPr>
      <w:r>
        <w:rPr>
          <w:rFonts w:hint="eastAsia"/>
        </w:rPr>
        <w:t>实践休戚与共的意义</w:t>
      </w:r>
    </w:p>
    <w:p w14:paraId="5719612A" w14:textId="77777777" w:rsidR="002F347B" w:rsidRDefault="002F347B">
      <w:pPr>
        <w:rPr>
          <w:rFonts w:hint="eastAsia"/>
        </w:rPr>
      </w:pPr>
      <w:r>
        <w:rPr>
          <w:rFonts w:hint="eastAsia"/>
        </w:rPr>
        <w:t>实践“休戚与共”的意义在于促进社会和谐与发展。当人们能够真正意识到彼此间的相互依存关系，并愿意为了共同的目标携手努力时，便能克服重重困难，达成更高的成就。这种精神鼓励我们超越个人利益，关注集体福祉，培养一种大局观和长远眼光。它也有助于建立信任，减少冲突，营造一个更加包容和理解的社会环境。</w:t>
      </w:r>
    </w:p>
    <w:p w14:paraId="495D501D" w14:textId="77777777" w:rsidR="002F347B" w:rsidRDefault="002F347B">
      <w:pPr>
        <w:rPr>
          <w:rFonts w:hint="eastAsia"/>
        </w:rPr>
      </w:pPr>
    </w:p>
    <w:p w14:paraId="2B4B37DC" w14:textId="77777777" w:rsidR="002F347B" w:rsidRDefault="002F347B">
      <w:pPr>
        <w:rPr>
          <w:rFonts w:hint="eastAsia"/>
        </w:rPr>
      </w:pPr>
      <w:r>
        <w:rPr>
          <w:rFonts w:hint="eastAsia"/>
        </w:rPr>
        <w:t>最后的总结</w:t>
      </w:r>
    </w:p>
    <w:p w14:paraId="15898C82" w14:textId="77777777" w:rsidR="002F347B" w:rsidRDefault="002F347B">
      <w:pPr>
        <w:rPr>
          <w:rFonts w:hint="eastAsia"/>
        </w:rPr>
      </w:pPr>
      <w:r>
        <w:rPr>
          <w:rFonts w:hint="eastAsia"/>
        </w:rPr>
        <w:t>“休戚与共”不仅仅是一个成语，它更是一种生活态度，一种价值观的体现。在全球化日益加深的今天，我们每个人都是这个世界的一部分，我们的行为和选择不仅影响着自己，也影响着周围的人乃至整个世界。让我们秉持休戚与共的精神，携手创造一个更加美好的未来。</w:t>
      </w:r>
    </w:p>
    <w:p w14:paraId="27D07880" w14:textId="77777777" w:rsidR="002F347B" w:rsidRDefault="002F347B">
      <w:pPr>
        <w:rPr>
          <w:rFonts w:hint="eastAsia"/>
        </w:rPr>
      </w:pPr>
    </w:p>
    <w:p w14:paraId="69ABE15A" w14:textId="77777777" w:rsidR="002F347B" w:rsidRDefault="002F347B">
      <w:pPr>
        <w:rPr>
          <w:rFonts w:hint="eastAsia"/>
        </w:rPr>
      </w:pPr>
      <w:r>
        <w:rPr>
          <w:rFonts w:hint="eastAsia"/>
        </w:rPr>
        <w:t xml:space="preserve"> </w:t>
      </w:r>
    </w:p>
    <w:p w14:paraId="1E7D9BC6" w14:textId="77777777" w:rsidR="002F347B" w:rsidRDefault="002F347B">
      <w:pPr>
        <w:rPr>
          <w:rFonts w:hint="eastAsia"/>
        </w:rPr>
      </w:pPr>
      <w:r>
        <w:rPr>
          <w:rFonts w:hint="eastAsia"/>
        </w:rPr>
        <w:t>本文是由每日作文网(2345lzwz.com)为大家创作</w:t>
      </w:r>
    </w:p>
    <w:p w14:paraId="46C0F2D6" w14:textId="01F13B53" w:rsidR="00360155" w:rsidRDefault="00360155"/>
    <w:sectPr w:rsidR="00360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55"/>
    <w:rsid w:val="002F347B"/>
    <w:rsid w:val="0036015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317EE-40EC-4A80-A0D0-0F57B9C8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155"/>
    <w:rPr>
      <w:rFonts w:cstheme="majorBidi"/>
      <w:color w:val="2F5496" w:themeColor="accent1" w:themeShade="BF"/>
      <w:sz w:val="28"/>
      <w:szCs w:val="28"/>
    </w:rPr>
  </w:style>
  <w:style w:type="character" w:customStyle="1" w:styleId="50">
    <w:name w:val="标题 5 字符"/>
    <w:basedOn w:val="a0"/>
    <w:link w:val="5"/>
    <w:uiPriority w:val="9"/>
    <w:semiHidden/>
    <w:rsid w:val="00360155"/>
    <w:rPr>
      <w:rFonts w:cstheme="majorBidi"/>
      <w:color w:val="2F5496" w:themeColor="accent1" w:themeShade="BF"/>
      <w:sz w:val="24"/>
    </w:rPr>
  </w:style>
  <w:style w:type="character" w:customStyle="1" w:styleId="60">
    <w:name w:val="标题 6 字符"/>
    <w:basedOn w:val="a0"/>
    <w:link w:val="6"/>
    <w:uiPriority w:val="9"/>
    <w:semiHidden/>
    <w:rsid w:val="00360155"/>
    <w:rPr>
      <w:rFonts w:cstheme="majorBidi"/>
      <w:b/>
      <w:bCs/>
      <w:color w:val="2F5496" w:themeColor="accent1" w:themeShade="BF"/>
    </w:rPr>
  </w:style>
  <w:style w:type="character" w:customStyle="1" w:styleId="70">
    <w:name w:val="标题 7 字符"/>
    <w:basedOn w:val="a0"/>
    <w:link w:val="7"/>
    <w:uiPriority w:val="9"/>
    <w:semiHidden/>
    <w:rsid w:val="00360155"/>
    <w:rPr>
      <w:rFonts w:cstheme="majorBidi"/>
      <w:b/>
      <w:bCs/>
      <w:color w:val="595959" w:themeColor="text1" w:themeTint="A6"/>
    </w:rPr>
  </w:style>
  <w:style w:type="character" w:customStyle="1" w:styleId="80">
    <w:name w:val="标题 8 字符"/>
    <w:basedOn w:val="a0"/>
    <w:link w:val="8"/>
    <w:uiPriority w:val="9"/>
    <w:semiHidden/>
    <w:rsid w:val="00360155"/>
    <w:rPr>
      <w:rFonts w:cstheme="majorBidi"/>
      <w:color w:val="595959" w:themeColor="text1" w:themeTint="A6"/>
    </w:rPr>
  </w:style>
  <w:style w:type="character" w:customStyle="1" w:styleId="90">
    <w:name w:val="标题 9 字符"/>
    <w:basedOn w:val="a0"/>
    <w:link w:val="9"/>
    <w:uiPriority w:val="9"/>
    <w:semiHidden/>
    <w:rsid w:val="00360155"/>
    <w:rPr>
      <w:rFonts w:eastAsiaTheme="majorEastAsia" w:cstheme="majorBidi"/>
      <w:color w:val="595959" w:themeColor="text1" w:themeTint="A6"/>
    </w:rPr>
  </w:style>
  <w:style w:type="paragraph" w:styleId="a3">
    <w:name w:val="Title"/>
    <w:basedOn w:val="a"/>
    <w:next w:val="a"/>
    <w:link w:val="a4"/>
    <w:uiPriority w:val="10"/>
    <w:qFormat/>
    <w:rsid w:val="00360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155"/>
    <w:pPr>
      <w:spacing w:before="160"/>
      <w:jc w:val="center"/>
    </w:pPr>
    <w:rPr>
      <w:i/>
      <w:iCs/>
      <w:color w:val="404040" w:themeColor="text1" w:themeTint="BF"/>
    </w:rPr>
  </w:style>
  <w:style w:type="character" w:customStyle="1" w:styleId="a8">
    <w:name w:val="引用 字符"/>
    <w:basedOn w:val="a0"/>
    <w:link w:val="a7"/>
    <w:uiPriority w:val="29"/>
    <w:rsid w:val="00360155"/>
    <w:rPr>
      <w:i/>
      <w:iCs/>
      <w:color w:val="404040" w:themeColor="text1" w:themeTint="BF"/>
    </w:rPr>
  </w:style>
  <w:style w:type="paragraph" w:styleId="a9">
    <w:name w:val="List Paragraph"/>
    <w:basedOn w:val="a"/>
    <w:uiPriority w:val="34"/>
    <w:qFormat/>
    <w:rsid w:val="00360155"/>
    <w:pPr>
      <w:ind w:left="720"/>
      <w:contextualSpacing/>
    </w:pPr>
  </w:style>
  <w:style w:type="character" w:styleId="aa">
    <w:name w:val="Intense Emphasis"/>
    <w:basedOn w:val="a0"/>
    <w:uiPriority w:val="21"/>
    <w:qFormat/>
    <w:rsid w:val="00360155"/>
    <w:rPr>
      <w:i/>
      <w:iCs/>
      <w:color w:val="2F5496" w:themeColor="accent1" w:themeShade="BF"/>
    </w:rPr>
  </w:style>
  <w:style w:type="paragraph" w:styleId="ab">
    <w:name w:val="Intense Quote"/>
    <w:basedOn w:val="a"/>
    <w:next w:val="a"/>
    <w:link w:val="ac"/>
    <w:uiPriority w:val="30"/>
    <w:qFormat/>
    <w:rsid w:val="00360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155"/>
    <w:rPr>
      <w:i/>
      <w:iCs/>
      <w:color w:val="2F5496" w:themeColor="accent1" w:themeShade="BF"/>
    </w:rPr>
  </w:style>
  <w:style w:type="character" w:styleId="ad">
    <w:name w:val="Intense Reference"/>
    <w:basedOn w:val="a0"/>
    <w:uiPriority w:val="32"/>
    <w:qFormat/>
    <w:rsid w:val="00360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