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6EE2" w14:textId="77777777" w:rsidR="0061347D" w:rsidRDefault="0061347D">
      <w:pPr>
        <w:rPr>
          <w:rFonts w:hint="eastAsia"/>
        </w:rPr>
      </w:pPr>
      <w:r>
        <w:rPr>
          <w:rFonts w:hint="eastAsia"/>
        </w:rPr>
        <w:t>xiū xiǎng</w:t>
      </w:r>
    </w:p>
    <w:p w14:paraId="28487432" w14:textId="77777777" w:rsidR="0061347D" w:rsidRDefault="0061347D">
      <w:pPr>
        <w:rPr>
          <w:rFonts w:hint="eastAsia"/>
        </w:rPr>
      </w:pPr>
      <w:r>
        <w:rPr>
          <w:rFonts w:hint="eastAsia"/>
        </w:rPr>
        <w:t>在汉语拼音系统中，“休想”被拼写为“xiū xiǎng”。这个词汇在中文里通常用来表达一种坚决的态度，意指某件事情完全不可能发生。它由两个汉字组成：“休”，本义是指休息、停止工作；“想”，则是思考、考虑的意思。当这两个字组合在一起时，它们共同传达了一种不容置疑的否定态度。</w:t>
      </w:r>
    </w:p>
    <w:p w14:paraId="1FF41074" w14:textId="77777777" w:rsidR="0061347D" w:rsidRDefault="0061347D">
      <w:pPr>
        <w:rPr>
          <w:rFonts w:hint="eastAsia"/>
        </w:rPr>
      </w:pPr>
    </w:p>
    <w:p w14:paraId="24611BE6" w14:textId="77777777" w:rsidR="0061347D" w:rsidRDefault="0061347D">
      <w:pPr>
        <w:rPr>
          <w:rFonts w:hint="eastAsia"/>
        </w:rPr>
      </w:pPr>
      <w:r>
        <w:rPr>
          <w:rFonts w:hint="eastAsia"/>
        </w:rPr>
        <w:t>日常对话中的使用</w:t>
      </w:r>
    </w:p>
    <w:p w14:paraId="48996809" w14:textId="77777777" w:rsidR="0061347D" w:rsidRDefault="0061347D">
      <w:pPr>
        <w:rPr>
          <w:rFonts w:hint="eastAsia"/>
        </w:rPr>
      </w:pPr>
      <w:r>
        <w:rPr>
          <w:rFonts w:hint="eastAsia"/>
        </w:rPr>
        <w:t>“休想”一词经常出现在口语交流中，尤其是在强调个人立场或对某个提议持强烈反对意见的时候。例如，当一个人被要求做一件他不愿意做的事情时，他可能会说：“你让我这么晚还去帮你搬家？休想！”这里，“休想”不仅仅表达了拒绝，更传递了说话者坚定的决心和情绪。这样的用法让这个词充满了力量，使听众立刻明白说话者的意图。</w:t>
      </w:r>
    </w:p>
    <w:p w14:paraId="64459B82" w14:textId="77777777" w:rsidR="0061347D" w:rsidRDefault="0061347D">
      <w:pPr>
        <w:rPr>
          <w:rFonts w:hint="eastAsia"/>
        </w:rPr>
      </w:pPr>
    </w:p>
    <w:p w14:paraId="06930591" w14:textId="77777777" w:rsidR="0061347D" w:rsidRDefault="0061347D">
      <w:pPr>
        <w:rPr>
          <w:rFonts w:hint="eastAsia"/>
        </w:rPr>
      </w:pPr>
      <w:r>
        <w:rPr>
          <w:rFonts w:hint="eastAsia"/>
        </w:rPr>
        <w:t>文化背景下的意义</w:t>
      </w:r>
    </w:p>
    <w:p w14:paraId="00C97B33" w14:textId="77777777" w:rsidR="0061347D" w:rsidRDefault="0061347D">
      <w:pPr>
        <w:rPr>
          <w:rFonts w:hint="eastAsia"/>
        </w:rPr>
      </w:pPr>
      <w:r>
        <w:rPr>
          <w:rFonts w:hint="eastAsia"/>
        </w:rPr>
        <w:t>在中国的文化背景下，“休想”反映了人们对于界限感的尊重和个人意愿的坚持。中国文化重视和谐与共识，但在面对原则问题或者个人底线时，人们也会毫不含糊地表明自己的立场。因此，“休想”这个词虽然强硬，但它也是个人权利意识觉醒的一种体现，展示了现代社会中个体在集体文化中寻求自我价值定位的努力。</w:t>
      </w:r>
    </w:p>
    <w:p w14:paraId="190028DC" w14:textId="77777777" w:rsidR="0061347D" w:rsidRDefault="0061347D">
      <w:pPr>
        <w:rPr>
          <w:rFonts w:hint="eastAsia"/>
        </w:rPr>
      </w:pPr>
    </w:p>
    <w:p w14:paraId="596ED9B5" w14:textId="77777777" w:rsidR="0061347D" w:rsidRDefault="0061347D">
      <w:pPr>
        <w:rPr>
          <w:rFonts w:hint="eastAsia"/>
        </w:rPr>
      </w:pPr>
      <w:r>
        <w:rPr>
          <w:rFonts w:hint="eastAsia"/>
        </w:rPr>
        <w:t>文学作品中的表现</w:t>
      </w:r>
    </w:p>
    <w:p w14:paraId="6DCC77D9" w14:textId="77777777" w:rsidR="0061347D" w:rsidRDefault="0061347D">
      <w:pPr>
        <w:rPr>
          <w:rFonts w:hint="eastAsia"/>
        </w:rPr>
      </w:pPr>
      <w:r>
        <w:rPr>
          <w:rFonts w:hint="eastAsia"/>
        </w:rPr>
        <w:t>在文学创作里，“休想”同样扮演着重要的角色。作家们常常利用这个词来刻画人物性格，展现冲突，或是推动情节发展。通过角色之间关于“休想”的对话，读者可以更好地理解故事中的人物关系及其背后的社会环境。在一些古典小说中，“休想”也被用来描述那些不切实际的想法或计划，以此来增加文本的戏剧性和趣味性。</w:t>
      </w:r>
    </w:p>
    <w:p w14:paraId="2AEB76C9" w14:textId="77777777" w:rsidR="0061347D" w:rsidRDefault="0061347D">
      <w:pPr>
        <w:rPr>
          <w:rFonts w:hint="eastAsia"/>
        </w:rPr>
      </w:pPr>
    </w:p>
    <w:p w14:paraId="6A2ACF09" w14:textId="77777777" w:rsidR="0061347D" w:rsidRDefault="0061347D">
      <w:pPr>
        <w:rPr>
          <w:rFonts w:hint="eastAsia"/>
        </w:rPr>
      </w:pPr>
      <w:r>
        <w:rPr>
          <w:rFonts w:hint="eastAsia"/>
        </w:rPr>
        <w:t>最后的总结</w:t>
      </w:r>
    </w:p>
    <w:p w14:paraId="370DA4C4" w14:textId="77777777" w:rsidR="0061347D" w:rsidRDefault="0061347D">
      <w:pPr>
        <w:rPr>
          <w:rFonts w:hint="eastAsia"/>
        </w:rPr>
      </w:pPr>
      <w:r>
        <w:rPr>
          <w:rFonts w:hint="eastAsia"/>
        </w:rPr>
        <w:t>“休想”作为汉语词汇的一员，不仅有着明确的语言学定义，而且承载了丰富的社会文化和情感内涵。从日常对话到文学创作，它都发挥着独特的作用。尽管表面上看，“休想”似乎带有负面的情绪色彩，但实际上它也象征着人们对公平正义的追求以及维护自身权益的决心。随着时代的变迁，“休想”将继续见证并记录下每一个时代人们的心声。</w:t>
      </w:r>
    </w:p>
    <w:p w14:paraId="628B945C" w14:textId="77777777" w:rsidR="0061347D" w:rsidRDefault="0061347D">
      <w:pPr>
        <w:rPr>
          <w:rFonts w:hint="eastAsia"/>
        </w:rPr>
      </w:pPr>
    </w:p>
    <w:p w14:paraId="437A5CDA" w14:textId="77777777" w:rsidR="0061347D" w:rsidRDefault="0061347D">
      <w:pPr>
        <w:rPr>
          <w:rFonts w:hint="eastAsia"/>
        </w:rPr>
      </w:pPr>
      <w:r>
        <w:rPr>
          <w:rFonts w:hint="eastAsia"/>
        </w:rPr>
        <w:t>本文是由每日作文网(2345lzwz.com)为大家创作</w:t>
      </w:r>
    </w:p>
    <w:p w14:paraId="01C2B336" w14:textId="1FC77FB1" w:rsidR="0015580F" w:rsidRDefault="0015580F"/>
    <w:sectPr w:rsidR="00155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0F"/>
    <w:rsid w:val="0015580F"/>
    <w:rsid w:val="003B267A"/>
    <w:rsid w:val="0061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C70A4-38C1-42A9-B83D-724BB5EA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80F"/>
    <w:rPr>
      <w:rFonts w:cstheme="majorBidi"/>
      <w:color w:val="2F5496" w:themeColor="accent1" w:themeShade="BF"/>
      <w:sz w:val="28"/>
      <w:szCs w:val="28"/>
    </w:rPr>
  </w:style>
  <w:style w:type="character" w:customStyle="1" w:styleId="50">
    <w:name w:val="标题 5 字符"/>
    <w:basedOn w:val="a0"/>
    <w:link w:val="5"/>
    <w:uiPriority w:val="9"/>
    <w:semiHidden/>
    <w:rsid w:val="0015580F"/>
    <w:rPr>
      <w:rFonts w:cstheme="majorBidi"/>
      <w:color w:val="2F5496" w:themeColor="accent1" w:themeShade="BF"/>
      <w:sz w:val="24"/>
    </w:rPr>
  </w:style>
  <w:style w:type="character" w:customStyle="1" w:styleId="60">
    <w:name w:val="标题 6 字符"/>
    <w:basedOn w:val="a0"/>
    <w:link w:val="6"/>
    <w:uiPriority w:val="9"/>
    <w:semiHidden/>
    <w:rsid w:val="0015580F"/>
    <w:rPr>
      <w:rFonts w:cstheme="majorBidi"/>
      <w:b/>
      <w:bCs/>
      <w:color w:val="2F5496" w:themeColor="accent1" w:themeShade="BF"/>
    </w:rPr>
  </w:style>
  <w:style w:type="character" w:customStyle="1" w:styleId="70">
    <w:name w:val="标题 7 字符"/>
    <w:basedOn w:val="a0"/>
    <w:link w:val="7"/>
    <w:uiPriority w:val="9"/>
    <w:semiHidden/>
    <w:rsid w:val="0015580F"/>
    <w:rPr>
      <w:rFonts w:cstheme="majorBidi"/>
      <w:b/>
      <w:bCs/>
      <w:color w:val="595959" w:themeColor="text1" w:themeTint="A6"/>
    </w:rPr>
  </w:style>
  <w:style w:type="character" w:customStyle="1" w:styleId="80">
    <w:name w:val="标题 8 字符"/>
    <w:basedOn w:val="a0"/>
    <w:link w:val="8"/>
    <w:uiPriority w:val="9"/>
    <w:semiHidden/>
    <w:rsid w:val="0015580F"/>
    <w:rPr>
      <w:rFonts w:cstheme="majorBidi"/>
      <w:color w:val="595959" w:themeColor="text1" w:themeTint="A6"/>
    </w:rPr>
  </w:style>
  <w:style w:type="character" w:customStyle="1" w:styleId="90">
    <w:name w:val="标题 9 字符"/>
    <w:basedOn w:val="a0"/>
    <w:link w:val="9"/>
    <w:uiPriority w:val="9"/>
    <w:semiHidden/>
    <w:rsid w:val="0015580F"/>
    <w:rPr>
      <w:rFonts w:eastAsiaTheme="majorEastAsia" w:cstheme="majorBidi"/>
      <w:color w:val="595959" w:themeColor="text1" w:themeTint="A6"/>
    </w:rPr>
  </w:style>
  <w:style w:type="paragraph" w:styleId="a3">
    <w:name w:val="Title"/>
    <w:basedOn w:val="a"/>
    <w:next w:val="a"/>
    <w:link w:val="a4"/>
    <w:uiPriority w:val="10"/>
    <w:qFormat/>
    <w:rsid w:val="00155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80F"/>
    <w:pPr>
      <w:spacing w:before="160"/>
      <w:jc w:val="center"/>
    </w:pPr>
    <w:rPr>
      <w:i/>
      <w:iCs/>
      <w:color w:val="404040" w:themeColor="text1" w:themeTint="BF"/>
    </w:rPr>
  </w:style>
  <w:style w:type="character" w:customStyle="1" w:styleId="a8">
    <w:name w:val="引用 字符"/>
    <w:basedOn w:val="a0"/>
    <w:link w:val="a7"/>
    <w:uiPriority w:val="29"/>
    <w:rsid w:val="0015580F"/>
    <w:rPr>
      <w:i/>
      <w:iCs/>
      <w:color w:val="404040" w:themeColor="text1" w:themeTint="BF"/>
    </w:rPr>
  </w:style>
  <w:style w:type="paragraph" w:styleId="a9">
    <w:name w:val="List Paragraph"/>
    <w:basedOn w:val="a"/>
    <w:uiPriority w:val="34"/>
    <w:qFormat/>
    <w:rsid w:val="0015580F"/>
    <w:pPr>
      <w:ind w:left="720"/>
      <w:contextualSpacing/>
    </w:pPr>
  </w:style>
  <w:style w:type="character" w:styleId="aa">
    <w:name w:val="Intense Emphasis"/>
    <w:basedOn w:val="a0"/>
    <w:uiPriority w:val="21"/>
    <w:qFormat/>
    <w:rsid w:val="0015580F"/>
    <w:rPr>
      <w:i/>
      <w:iCs/>
      <w:color w:val="2F5496" w:themeColor="accent1" w:themeShade="BF"/>
    </w:rPr>
  </w:style>
  <w:style w:type="paragraph" w:styleId="ab">
    <w:name w:val="Intense Quote"/>
    <w:basedOn w:val="a"/>
    <w:next w:val="a"/>
    <w:link w:val="ac"/>
    <w:uiPriority w:val="30"/>
    <w:qFormat/>
    <w:rsid w:val="00155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80F"/>
    <w:rPr>
      <w:i/>
      <w:iCs/>
      <w:color w:val="2F5496" w:themeColor="accent1" w:themeShade="BF"/>
    </w:rPr>
  </w:style>
  <w:style w:type="character" w:styleId="ad">
    <w:name w:val="Intense Reference"/>
    <w:basedOn w:val="a0"/>
    <w:uiPriority w:val="32"/>
    <w:qFormat/>
    <w:rsid w:val="00155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