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9519" w14:textId="77777777" w:rsidR="003538DD" w:rsidRDefault="003538DD">
      <w:pPr>
        <w:rPr>
          <w:rFonts w:hint="eastAsia"/>
        </w:rPr>
      </w:pPr>
      <w:r>
        <w:rPr>
          <w:rFonts w:hint="eastAsia"/>
        </w:rPr>
        <w:t>LEGO DE PINYIN DA XIE</w:t>
      </w:r>
    </w:p>
    <w:p w14:paraId="2FDF0530" w14:textId="77777777" w:rsidR="003538DD" w:rsidRDefault="003538DD">
      <w:pPr>
        <w:rPr>
          <w:rFonts w:hint="eastAsia"/>
        </w:rPr>
      </w:pPr>
      <w:r>
        <w:rPr>
          <w:rFonts w:hint="eastAsia"/>
        </w:rPr>
        <w:t>乐高（LEGO）这个词，对于全球无数的孩子和成人来说，几乎等同于无限的创造力和快乐。源自丹麦的这家公司，从1932年就开始用木制玩具吸引孩子们的目光。而今，它已经成长为塑料积木世界的巨头，以色彩斑斓的小方块闻名世界。乐高的名字来源于丹麦语“leg godt”，意为“玩得好”。这个简单的理念却蕴含着深刻的意义，因为乐高不仅仅是玩具，更是一种激发想象力、培养解决问题能力的教育工具。</w:t>
      </w:r>
    </w:p>
    <w:p w14:paraId="5E0D782B" w14:textId="77777777" w:rsidR="003538DD" w:rsidRDefault="003538DD">
      <w:pPr>
        <w:rPr>
          <w:rFonts w:hint="eastAsia"/>
        </w:rPr>
      </w:pPr>
    </w:p>
    <w:p w14:paraId="22E37B38" w14:textId="77777777" w:rsidR="003538DD" w:rsidRDefault="003538DD">
      <w:pPr>
        <w:rPr>
          <w:rFonts w:hint="eastAsia"/>
        </w:rPr>
      </w:pPr>
      <w:r>
        <w:rPr>
          <w:rFonts w:hint="eastAsia"/>
        </w:rPr>
        <w:t>LEGO: CHUANG ZAO LI HE XIANG XIANG LI</w:t>
      </w:r>
    </w:p>
    <w:p w14:paraId="6A61B9D7" w14:textId="77777777" w:rsidR="003538DD" w:rsidRDefault="003538DD">
      <w:pPr>
        <w:rPr>
          <w:rFonts w:hint="eastAsia"/>
        </w:rPr>
      </w:pPr>
      <w:r>
        <w:rPr>
          <w:rFonts w:hint="eastAsia"/>
        </w:rPr>
        <w:t>乐高积木的独特之处在于其模块化的设计，使得每个小零件都能与其他任何零件兼容。这种设计不仅让玩家能够构建出几乎任何可以想象到的东西，而且还能轻易地拆卸和重新组装，进行新的创造。无论是城市景观、车辆、机器人，还是来自流行文化的复制品，乐高套装涵盖了广泛的主题，满足了不同年龄段和兴趣爱好的需求。更重要的是，乐高鼓励开放式的玩耍方式，玩家可以在没有特定指导的情况下自由发挥，从而极大地促进了个人的创造力和想象力。</w:t>
      </w:r>
    </w:p>
    <w:p w14:paraId="64368098" w14:textId="77777777" w:rsidR="003538DD" w:rsidRDefault="003538DD">
      <w:pPr>
        <w:rPr>
          <w:rFonts w:hint="eastAsia"/>
        </w:rPr>
      </w:pPr>
    </w:p>
    <w:p w14:paraId="2E2AF75C" w14:textId="77777777" w:rsidR="003538DD" w:rsidRDefault="003538DD">
      <w:pPr>
        <w:rPr>
          <w:rFonts w:hint="eastAsia"/>
        </w:rPr>
      </w:pPr>
      <w:r>
        <w:rPr>
          <w:rFonts w:hint="eastAsia"/>
        </w:rPr>
        <w:t>JI JIAN YU JIAO YU</w:t>
      </w:r>
    </w:p>
    <w:p w14:paraId="0AA065E4" w14:textId="77777777" w:rsidR="003538DD" w:rsidRDefault="003538DD">
      <w:pPr>
        <w:rPr>
          <w:rFonts w:hint="eastAsia"/>
        </w:rPr>
      </w:pPr>
      <w:r>
        <w:rPr>
          <w:rFonts w:hint="eastAsia"/>
        </w:rPr>
        <w:t>除了娱乐价值，乐高也成为了教育领域的重要参与者。在学校和家庭中，乐高被用来教授数学、科学、工程和技术等科目。通过动手实践，学生们学习到了关于形状、颜色、结构和机械原理的知识。例如，乐高的机器人系列——Mindstorms，让学生们有机会编程并控制自己的机器人，这大大增强了他们对计算机科学的兴趣。乐高还经常与教育机构合作，开发专门的课程和活动，旨在培养下一代的问题解决者和创新者。</w:t>
      </w:r>
    </w:p>
    <w:p w14:paraId="0E318DE6" w14:textId="77777777" w:rsidR="003538DD" w:rsidRDefault="003538DD">
      <w:pPr>
        <w:rPr>
          <w:rFonts w:hint="eastAsia"/>
        </w:rPr>
      </w:pPr>
    </w:p>
    <w:p w14:paraId="69093346" w14:textId="77777777" w:rsidR="003538DD" w:rsidRDefault="003538DD">
      <w:pPr>
        <w:rPr>
          <w:rFonts w:hint="eastAsia"/>
        </w:rPr>
      </w:pPr>
      <w:r>
        <w:rPr>
          <w:rFonts w:hint="eastAsia"/>
        </w:rPr>
        <w:t>QUAN QIU WEN HUA DE QIAO DAI</w:t>
      </w:r>
    </w:p>
    <w:p w14:paraId="5E54AF5B" w14:textId="77777777" w:rsidR="003538DD" w:rsidRDefault="003538DD">
      <w:pPr>
        <w:rPr>
          <w:rFonts w:hint="eastAsia"/>
        </w:rPr>
      </w:pPr>
      <w:r>
        <w:rPr>
          <w:rFonts w:hint="eastAsia"/>
        </w:rPr>
        <w:t>乐高不仅仅是一个玩具品牌，它已经成为了一种跨越国界的文化现象。每年，世界各地都会举办乐高粉丝聚会和展览会，人们在这里展示自己精心制作的作品，并交流创意和技巧。乐高还推出了许多与电影、电视节目和其他文化产品联动的产品线，如星球大战、哈利波特、漫威超级英雄等，进一步加深了其在流行文化中的地位。无论是在东方还是西方，乐高都成功地将不同背景的人们聚集在一起，分享共同的热情。</w:t>
      </w:r>
    </w:p>
    <w:p w14:paraId="0C73135D" w14:textId="77777777" w:rsidR="003538DD" w:rsidRDefault="003538DD">
      <w:pPr>
        <w:rPr>
          <w:rFonts w:hint="eastAsia"/>
        </w:rPr>
      </w:pPr>
    </w:p>
    <w:p w14:paraId="509BFAE8" w14:textId="77777777" w:rsidR="003538DD" w:rsidRDefault="003538DD">
      <w:pPr>
        <w:rPr>
          <w:rFonts w:hint="eastAsia"/>
        </w:rPr>
      </w:pPr>
      <w:r>
        <w:rPr>
          <w:rFonts w:hint="eastAsia"/>
        </w:rPr>
        <w:t>WANG XIANG WEILAI</w:t>
      </w:r>
    </w:p>
    <w:p w14:paraId="5C345540" w14:textId="77777777" w:rsidR="003538DD" w:rsidRDefault="003538DD">
      <w:pPr>
        <w:rPr>
          <w:rFonts w:hint="eastAsia"/>
        </w:rPr>
      </w:pPr>
      <w:r>
        <w:rPr>
          <w:rFonts w:hint="eastAsia"/>
        </w:rPr>
        <w:t>展望未来，乐高公司继续致力于探索新的可能性。随着技术的进步，虚拟现实和增强现实的应用可能为乐高体验带来全新的维度。乐高也在不断努力提高产品的可持续性，研发更加环保的材料，确保其产品能够在未来的世代中继续扮演重要的角色。乐高不仅是现在孩子们的最爱，也是对未来充满希望的一个标志，激励着每个人去构建一个更加美好的世界。</w:t>
      </w:r>
    </w:p>
    <w:p w14:paraId="3E21FC7F" w14:textId="77777777" w:rsidR="003538DD" w:rsidRDefault="003538DD">
      <w:pPr>
        <w:rPr>
          <w:rFonts w:hint="eastAsia"/>
        </w:rPr>
      </w:pPr>
    </w:p>
    <w:p w14:paraId="1404CBB6" w14:textId="77777777" w:rsidR="003538DD" w:rsidRDefault="00353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87679" w14:textId="38E0680F" w:rsidR="00095449" w:rsidRDefault="00095449"/>
    <w:sectPr w:rsidR="0009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49"/>
    <w:rsid w:val="00095449"/>
    <w:rsid w:val="003538D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198CB-4A07-4EC1-BDF9-570A3D9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