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58651" w14:textId="77777777" w:rsidR="00423D5E" w:rsidRDefault="00423D5E">
      <w:pPr>
        <w:rPr>
          <w:rFonts w:hint="eastAsia"/>
        </w:rPr>
      </w:pPr>
      <w:r>
        <w:rPr>
          <w:rFonts w:hint="eastAsia"/>
        </w:rPr>
        <w:t>引言</w:t>
      </w:r>
    </w:p>
    <w:p w14:paraId="0929AE6D" w14:textId="77777777" w:rsidR="00423D5E" w:rsidRDefault="00423D5E">
      <w:pPr>
        <w:rPr>
          <w:rFonts w:hint="eastAsia"/>
        </w:rPr>
      </w:pPr>
      <w:r>
        <w:rPr>
          <w:rFonts w:hint="eastAsia"/>
        </w:rPr>
        <w:t>汉语作为世界上最古老的语言之一，其独特的书写系统和发音规则吸引了无数学习者的关注。“两集的拼音的汉字”这一主题旨在探索通过拼音学习汉字的方法及其背后的文化内涵。</w:t>
      </w:r>
    </w:p>
    <w:p w14:paraId="0B3323D2" w14:textId="77777777" w:rsidR="00423D5E" w:rsidRDefault="00423D5E">
      <w:pPr>
        <w:rPr>
          <w:rFonts w:hint="eastAsia"/>
        </w:rPr>
      </w:pPr>
    </w:p>
    <w:p w14:paraId="34416C19" w14:textId="77777777" w:rsidR="00423D5E" w:rsidRDefault="00423D5E">
      <w:pPr>
        <w:rPr>
          <w:rFonts w:hint="eastAsia"/>
        </w:rPr>
      </w:pPr>
      <w:r>
        <w:rPr>
          <w:rFonts w:hint="eastAsia"/>
        </w:rPr>
        <w:t>拼音：学习汉字的桥梁</w:t>
      </w:r>
    </w:p>
    <w:p w14:paraId="4B8E59B0" w14:textId="77777777" w:rsidR="00423D5E" w:rsidRDefault="00423D5E">
      <w:pPr>
        <w:rPr>
          <w:rFonts w:hint="eastAsia"/>
        </w:rPr>
      </w:pPr>
      <w:r>
        <w:rPr>
          <w:rFonts w:hint="eastAsia"/>
        </w:rPr>
        <w:t>拼音作为汉字的标准音标系统，是外国人学习汉语的重要工具。它不仅帮助学习者正确发音，而且也是了解汉字读音规则的关键。本文将以两个常见的汉字为例，探讨它们的拼音特点及其在日常生活中的应用。</w:t>
      </w:r>
    </w:p>
    <w:p w14:paraId="1B1D0831" w14:textId="77777777" w:rsidR="00423D5E" w:rsidRDefault="00423D5E">
      <w:pPr>
        <w:rPr>
          <w:rFonts w:hint="eastAsia"/>
        </w:rPr>
      </w:pPr>
    </w:p>
    <w:p w14:paraId="2055072F" w14:textId="77777777" w:rsidR="00423D5E" w:rsidRDefault="00423D5E">
      <w:pPr>
        <w:rPr>
          <w:rFonts w:hint="eastAsia"/>
        </w:rPr>
      </w:pPr>
      <w:r>
        <w:rPr>
          <w:rFonts w:hint="eastAsia"/>
        </w:rPr>
        <w:t>汉字一：“爱”与它的拼音</w:t>
      </w:r>
    </w:p>
    <w:p w14:paraId="073618B1" w14:textId="77777777" w:rsidR="00423D5E" w:rsidRDefault="00423D5E">
      <w:pPr>
        <w:rPr>
          <w:rFonts w:hint="eastAsia"/>
        </w:rPr>
      </w:pPr>
      <w:r>
        <w:rPr>
          <w:rFonts w:hint="eastAsia"/>
        </w:rPr>
        <w:t>第一个例子是“爱”，这是一个充满情感的字，代表了人类最基本的情感之一——爱。在拼音中，“爱”的发音是“ài”。通过学习“爱”的发音，我们可以更好地理解它在不同语境中的使用方法，并探索其文化含义。</w:t>
      </w:r>
    </w:p>
    <w:p w14:paraId="4E13B9D1" w14:textId="77777777" w:rsidR="00423D5E" w:rsidRDefault="00423D5E">
      <w:pPr>
        <w:rPr>
          <w:rFonts w:hint="eastAsia"/>
        </w:rPr>
      </w:pPr>
    </w:p>
    <w:p w14:paraId="6B4780C8" w14:textId="77777777" w:rsidR="00423D5E" w:rsidRDefault="00423D5E">
      <w:pPr>
        <w:rPr>
          <w:rFonts w:hint="eastAsia"/>
        </w:rPr>
      </w:pPr>
      <w:r>
        <w:rPr>
          <w:rFonts w:hint="eastAsia"/>
        </w:rPr>
        <w:t>汉字二：“和”与其多样化的发音</w:t>
      </w:r>
    </w:p>
    <w:p w14:paraId="5AA5B6A3" w14:textId="77777777" w:rsidR="00423D5E" w:rsidRDefault="00423D5E">
      <w:pPr>
        <w:rPr>
          <w:rFonts w:hint="eastAsia"/>
        </w:rPr>
      </w:pPr>
      <w:r>
        <w:rPr>
          <w:rFonts w:hint="eastAsia"/>
        </w:rPr>
        <w:t>第二个例子是“和”，这是一个多义词，既可以表示和谐、和睦（hé），也可以作为连词连接不同的事物（hè）。这种多样的用法展示了汉语的独特魅力，也体现了汉字学习中的挑战与乐趣。</w:t>
      </w:r>
    </w:p>
    <w:p w14:paraId="4F4428BF" w14:textId="77777777" w:rsidR="00423D5E" w:rsidRDefault="00423D5E">
      <w:pPr>
        <w:rPr>
          <w:rFonts w:hint="eastAsia"/>
        </w:rPr>
      </w:pPr>
    </w:p>
    <w:p w14:paraId="084A32AF" w14:textId="77777777" w:rsidR="00423D5E" w:rsidRDefault="00423D5E">
      <w:pPr>
        <w:rPr>
          <w:rFonts w:hint="eastAsia"/>
        </w:rPr>
      </w:pPr>
      <w:r>
        <w:rPr>
          <w:rFonts w:hint="eastAsia"/>
        </w:rPr>
        <w:t>从拼音到汉字：学习策略</w:t>
      </w:r>
    </w:p>
    <w:p w14:paraId="6E249D51" w14:textId="77777777" w:rsidR="00423D5E" w:rsidRDefault="00423D5E">
      <w:pPr>
        <w:rPr>
          <w:rFonts w:hint="eastAsia"/>
        </w:rPr>
      </w:pPr>
      <w:r>
        <w:rPr>
          <w:rFonts w:hint="eastAsia"/>
        </w:rPr>
        <w:t>掌握汉字需要时间和耐心。利用拼音可以帮助初学者逐步建立起对汉字的认知。建议采用分阶段的学习方法：首先熟悉常用汉字的拼音，然后逐渐过渡到认读和书写。结合实际对话练习可以加深对汉字的理解。</w:t>
      </w:r>
    </w:p>
    <w:p w14:paraId="50A01696" w14:textId="77777777" w:rsidR="00423D5E" w:rsidRDefault="00423D5E">
      <w:pPr>
        <w:rPr>
          <w:rFonts w:hint="eastAsia"/>
        </w:rPr>
      </w:pPr>
    </w:p>
    <w:p w14:paraId="1B878D60" w14:textId="77777777" w:rsidR="00423D5E" w:rsidRDefault="00423D5E">
      <w:pPr>
        <w:rPr>
          <w:rFonts w:hint="eastAsia"/>
        </w:rPr>
      </w:pPr>
      <w:r>
        <w:rPr>
          <w:rFonts w:hint="eastAsia"/>
        </w:rPr>
        <w:t>最后的总结</w:t>
      </w:r>
    </w:p>
    <w:p w14:paraId="5E5CCE9D" w14:textId="77777777" w:rsidR="00423D5E" w:rsidRDefault="00423D5E">
      <w:pPr>
        <w:rPr>
          <w:rFonts w:hint="eastAsia"/>
        </w:rPr>
      </w:pPr>
      <w:r>
        <w:rPr>
          <w:rFonts w:hint="eastAsia"/>
        </w:rPr>
        <w:t>通过“两集的拼音的汉字”的学习，我们不仅可以提高自己的语言能力，还能深入了解汉语背后丰富的文化背景。无论是对于汉语爱好者还是专业学习者来说，这样的探索都充满了无限的乐趣和启示。</w:t>
      </w:r>
    </w:p>
    <w:p w14:paraId="2CF785C3" w14:textId="77777777" w:rsidR="00423D5E" w:rsidRDefault="00423D5E">
      <w:pPr>
        <w:rPr>
          <w:rFonts w:hint="eastAsia"/>
        </w:rPr>
      </w:pPr>
    </w:p>
    <w:p w14:paraId="7ABE68C1" w14:textId="77777777" w:rsidR="00423D5E" w:rsidRDefault="00423D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87CFFF" w14:textId="2ED349AE" w:rsidR="00347CBC" w:rsidRDefault="00347CBC"/>
    <w:sectPr w:rsidR="00347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BC"/>
    <w:rsid w:val="00347CBC"/>
    <w:rsid w:val="003B267A"/>
    <w:rsid w:val="0042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021B4-A969-4385-8F35-1119BACB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7C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C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C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C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C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C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C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C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C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7C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7C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7C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7C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7C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7C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7C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7C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7C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7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C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7C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7C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C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7C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7C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7C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7C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