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8328" w14:textId="77777777" w:rsidR="00535571" w:rsidRDefault="00535571">
      <w:pPr>
        <w:rPr>
          <w:rFonts w:hint="eastAsia"/>
        </w:rPr>
      </w:pPr>
      <w:r>
        <w:rPr>
          <w:rFonts w:hint="eastAsia"/>
        </w:rPr>
        <w:t>两的拼音节一览表</w:t>
      </w:r>
    </w:p>
    <w:p w14:paraId="21716035" w14:textId="77777777" w:rsidR="00535571" w:rsidRDefault="00535571">
      <w:pPr>
        <w:rPr>
          <w:rFonts w:hint="eastAsia"/>
        </w:rPr>
      </w:pPr>
      <w:r>
        <w:rPr>
          <w:rFonts w:hint="eastAsia"/>
        </w:rPr>
        <w:t>汉语拼音是现代汉语的标准音，它为汉字提供了一种基于拉丁字母的发音方法。"两"作为一个多义词，在汉语中具有多种含义和用法，而其拼音也根据不同的语境有着不同的标注。本文将详细介绍“两”的各个拼音节，以及它们在不同词汇中的应用。</w:t>
      </w:r>
    </w:p>
    <w:p w14:paraId="1B519B2B" w14:textId="77777777" w:rsidR="00535571" w:rsidRDefault="00535571">
      <w:pPr>
        <w:rPr>
          <w:rFonts w:hint="eastAsia"/>
        </w:rPr>
      </w:pPr>
    </w:p>
    <w:p w14:paraId="1FF37588" w14:textId="77777777" w:rsidR="00535571" w:rsidRDefault="00535571">
      <w:pPr>
        <w:rPr>
          <w:rFonts w:hint="eastAsia"/>
        </w:rPr>
      </w:pPr>
      <w:r>
        <w:rPr>
          <w:rFonts w:hint="eastAsia"/>
        </w:rPr>
        <w:t>拼音基础：lǐang 和 liǎng</w:t>
      </w:r>
    </w:p>
    <w:p w14:paraId="611E19E4" w14:textId="77777777" w:rsidR="00535571" w:rsidRDefault="00535571">
      <w:pPr>
        <w:rPr>
          <w:rFonts w:hint="eastAsia"/>
        </w:rPr>
      </w:pPr>
      <w:r>
        <w:rPr>
          <w:rFonts w:hint="eastAsia"/>
        </w:rPr>
        <w:t>当提到“两”字时，最常用的拼音是liǎng，带有第三声（降升调）。这个读音通常用来表示数字“二”，或指数量不多但超过一的情况。例如，“两个苹果”、“两边”。“两”也可以用来表示某些特定单位前的数量，如“两分钟”、“两公里”。“两”还可以出现在一些固定搭配中，比如“两全其美”，意味着同时达到两种好处。</w:t>
      </w:r>
    </w:p>
    <w:p w14:paraId="1ADD393A" w14:textId="77777777" w:rsidR="00535571" w:rsidRDefault="00535571">
      <w:pPr>
        <w:rPr>
          <w:rFonts w:hint="eastAsia"/>
        </w:rPr>
      </w:pPr>
    </w:p>
    <w:p w14:paraId="12DBC6A2" w14:textId="77777777" w:rsidR="00535571" w:rsidRDefault="00535571">
      <w:pPr>
        <w:rPr>
          <w:rFonts w:hint="eastAsia"/>
        </w:rPr>
      </w:pPr>
      <w:r>
        <w:rPr>
          <w:rFonts w:hint="eastAsia"/>
        </w:rPr>
        <w:t>特殊用法：liàng</w:t>
      </w:r>
    </w:p>
    <w:p w14:paraId="42154583" w14:textId="77777777" w:rsidR="00535571" w:rsidRDefault="00535571">
      <w:pPr>
        <w:rPr>
          <w:rFonts w:hint="eastAsia"/>
        </w:rPr>
      </w:pPr>
      <w:r>
        <w:rPr>
          <w:rFonts w:hint="eastAsia"/>
        </w:rPr>
        <w:t>“两”还有一个不常见的拼音是liàng，第四声（降调），这主要用于古汉语或者方言中。在这种情况下，“两”常与重量单位有关，类似于现代汉语中的“斤”。不过，这种用法在日常生活中已经很少见到了，更多地是在古典文学作品或是地区性语言中出现。</w:t>
      </w:r>
    </w:p>
    <w:p w14:paraId="5729C827" w14:textId="77777777" w:rsidR="00535571" w:rsidRDefault="00535571">
      <w:pPr>
        <w:rPr>
          <w:rFonts w:hint="eastAsia"/>
        </w:rPr>
      </w:pPr>
    </w:p>
    <w:p w14:paraId="39ADF9E5" w14:textId="77777777" w:rsidR="00535571" w:rsidRDefault="00535571">
      <w:pPr>
        <w:rPr>
          <w:rFonts w:hint="eastAsia"/>
        </w:rPr>
      </w:pPr>
      <w:r>
        <w:rPr>
          <w:rFonts w:hint="eastAsia"/>
        </w:rPr>
        <w:t>其他相关词汇和表达</w:t>
      </w:r>
    </w:p>
    <w:p w14:paraId="0356FA8A" w14:textId="77777777" w:rsidR="00535571" w:rsidRDefault="00535571">
      <w:pPr>
        <w:rPr>
          <w:rFonts w:hint="eastAsia"/>
        </w:rPr>
      </w:pPr>
      <w:r>
        <w:rPr>
          <w:rFonts w:hint="eastAsia"/>
        </w:rPr>
        <w:t>值得注意的是，“两”不仅限于上述两种基本形式。在中国传统文化里，还有许多成语、俗语及诗词歌赋使用了“两”字，并赋予了它丰富的文化内涵。例如，“两袖清风”，形容人廉洁奉公；“两小无猜”，描述儿童时期纯真的友情。这些词汇不仅反映了汉语的魅力，同时也体现了中国文化的博大精深。</w:t>
      </w:r>
    </w:p>
    <w:p w14:paraId="4794ED30" w14:textId="77777777" w:rsidR="00535571" w:rsidRDefault="00535571">
      <w:pPr>
        <w:rPr>
          <w:rFonts w:hint="eastAsia"/>
        </w:rPr>
      </w:pPr>
    </w:p>
    <w:p w14:paraId="644790B5" w14:textId="77777777" w:rsidR="00535571" w:rsidRDefault="00535571">
      <w:pPr>
        <w:rPr>
          <w:rFonts w:hint="eastAsia"/>
        </w:rPr>
      </w:pPr>
      <w:r>
        <w:rPr>
          <w:rFonts w:hint="eastAsia"/>
        </w:rPr>
        <w:t>最后的总结</w:t>
      </w:r>
    </w:p>
    <w:p w14:paraId="6924DDA1" w14:textId="77777777" w:rsidR="00535571" w:rsidRDefault="00535571">
      <w:pPr>
        <w:rPr>
          <w:rFonts w:hint="eastAsia"/>
        </w:rPr>
      </w:pPr>
      <w:r>
        <w:rPr>
          <w:rFonts w:hint="eastAsia"/>
        </w:rPr>
        <w:t>“两”虽然只是一个简单的汉字，但它所涵盖的意义却非常广泛。通过了解“两”的不同拼音及其在各种语境下的应用，我们可以更深刻地理解汉语的复杂性和多样性。无论是学习中文作为母语还是外语，掌握像“两”这样的常用字的正确发音和用法都是至关重要的。希望这份关于“两”的拼音节一览表能够帮助读者更好地掌握这一重要词汇。</w:t>
      </w:r>
    </w:p>
    <w:p w14:paraId="21310BFA" w14:textId="77777777" w:rsidR="00535571" w:rsidRDefault="00535571">
      <w:pPr>
        <w:rPr>
          <w:rFonts w:hint="eastAsia"/>
        </w:rPr>
      </w:pPr>
    </w:p>
    <w:p w14:paraId="6AC33C89" w14:textId="77777777" w:rsidR="00535571" w:rsidRDefault="00535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45881" w14:textId="71A53A87" w:rsidR="005C151B" w:rsidRDefault="005C151B"/>
    <w:sectPr w:rsidR="005C1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1B"/>
    <w:rsid w:val="003B267A"/>
    <w:rsid w:val="00535571"/>
    <w:rsid w:val="005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7C46A-113D-4084-8B73-ED5B21FD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