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D565F" w14:textId="77777777" w:rsidR="00310851" w:rsidRDefault="00310851">
      <w:pPr>
        <w:rPr>
          <w:rFonts w:hint="eastAsia"/>
        </w:rPr>
      </w:pPr>
      <w:r>
        <w:rPr>
          <w:rFonts w:hint="eastAsia"/>
        </w:rPr>
        <w:t>两个黄鹂鸣翠柳的拼音：liǎng gè huáng lí míng cuì liǔ</w:t>
      </w:r>
    </w:p>
    <w:p w14:paraId="26CCA405" w14:textId="77777777" w:rsidR="00310851" w:rsidRDefault="00310851">
      <w:pPr>
        <w:rPr>
          <w:rFonts w:hint="eastAsia"/>
        </w:rPr>
      </w:pPr>
      <w:r>
        <w:rPr>
          <w:rFonts w:hint="eastAsia"/>
        </w:rPr>
        <w:t>在中华大地的广袤文化长河中，诗歌宛如一颗璀璨的明珠，闪耀着独特的光芒。而唐代诗人杜甫的《绝句四首》之一：“两个黄鹂鸣翠柳”，更是以其清新脱俗的意境、自然和谐的画面，成为了千古传诵的经典诗句。这句诗的拼音为“liǎng gè huáng lí míng cuì liǔ”，它不仅是一串音符的组合，更是一个时代文化的缩影。</w:t>
      </w:r>
    </w:p>
    <w:p w14:paraId="56A53038" w14:textId="77777777" w:rsidR="00310851" w:rsidRDefault="00310851">
      <w:pPr>
        <w:rPr>
          <w:rFonts w:hint="eastAsia"/>
        </w:rPr>
      </w:pPr>
    </w:p>
    <w:p w14:paraId="64BD7745" w14:textId="77777777" w:rsidR="00310851" w:rsidRDefault="00310851">
      <w:pPr>
        <w:rPr>
          <w:rFonts w:hint="eastAsia"/>
        </w:rPr>
      </w:pPr>
      <w:r>
        <w:rPr>
          <w:rFonts w:hint="eastAsia"/>
        </w:rPr>
        <w:t>诗意解析与文化价值</w:t>
      </w:r>
    </w:p>
    <w:p w14:paraId="4C40FA27" w14:textId="77777777" w:rsidR="00310851" w:rsidRDefault="00310851">
      <w:pPr>
        <w:rPr>
          <w:rFonts w:hint="eastAsia"/>
        </w:rPr>
      </w:pPr>
      <w:r>
        <w:rPr>
          <w:rFonts w:hint="eastAsia"/>
        </w:rPr>
        <w:t>这首诗描绘了一幅生机勃勃的春日图景。通过“两个黄鹂鸣翠柳”的描写，杜甫将读者带入了一个充满生机的世界，仿佛可以看到两只活泼的黄鹂鸟，在翠绿的柳枝间跳跃歌唱。这里的“鸣”字，既生动地表现了黄鹂的声音之美，也暗示了春天的到来，万物复苏的景象。从文化价值上看，这句诗体现了中国古代文人对自然美的追求和向往，同时也反映了他们内心深处对于和谐生活的渴望。</w:t>
      </w:r>
    </w:p>
    <w:p w14:paraId="175DF56F" w14:textId="77777777" w:rsidR="00310851" w:rsidRDefault="00310851">
      <w:pPr>
        <w:rPr>
          <w:rFonts w:hint="eastAsia"/>
        </w:rPr>
      </w:pPr>
    </w:p>
    <w:p w14:paraId="50B04CCD" w14:textId="77777777" w:rsidR="00310851" w:rsidRDefault="00310851">
      <w:pPr>
        <w:rPr>
          <w:rFonts w:hint="eastAsia"/>
        </w:rPr>
      </w:pPr>
      <w:r>
        <w:rPr>
          <w:rFonts w:hint="eastAsia"/>
        </w:rPr>
        <w:t>艺术特色及影响</w:t>
      </w:r>
    </w:p>
    <w:p w14:paraId="22365DC8" w14:textId="77777777" w:rsidR="00310851" w:rsidRDefault="00310851">
      <w:pPr>
        <w:rPr>
          <w:rFonts w:hint="eastAsia"/>
        </w:rPr>
      </w:pPr>
      <w:r>
        <w:rPr>
          <w:rFonts w:hint="eastAsia"/>
        </w:rPr>
        <w:t>从艺术特色来看，“两个黄鹂鸣翠柳”短短七个字却蕴含着丰富的意象和情感。诗人巧妙地运用了对比手法——黄鹂的色彩鲜艳与翠柳的清新淡雅形成鲜明对比，增强了画面感；“鸣”这一动词的选择，赋予了静态的画面以动态的生命力，使得整个场景更加生动鲜活。此诗句还对中国后世文学创作产生了深远的影响，成为众多文艺作品灵感来源之一。</w:t>
      </w:r>
    </w:p>
    <w:p w14:paraId="314D0CB5" w14:textId="77777777" w:rsidR="00310851" w:rsidRDefault="00310851">
      <w:pPr>
        <w:rPr>
          <w:rFonts w:hint="eastAsia"/>
        </w:rPr>
      </w:pPr>
    </w:p>
    <w:p w14:paraId="6F7002A0" w14:textId="77777777" w:rsidR="00310851" w:rsidRDefault="00310851">
      <w:pPr>
        <w:rPr>
          <w:rFonts w:hint="eastAsia"/>
        </w:rPr>
      </w:pPr>
      <w:r>
        <w:rPr>
          <w:rFonts w:hint="eastAsia"/>
        </w:rPr>
        <w:t>现代视角下的解读</w:t>
      </w:r>
    </w:p>
    <w:p w14:paraId="2212D7A5" w14:textId="77777777" w:rsidR="00310851" w:rsidRDefault="00310851">
      <w:pPr>
        <w:rPr>
          <w:rFonts w:hint="eastAsia"/>
        </w:rPr>
      </w:pPr>
      <w:r>
        <w:rPr>
          <w:rFonts w:hint="eastAsia"/>
        </w:rPr>
        <w:t>站在现代社会的角度重新审视“两个黄鹂鸣翠柳”，我们能够从中发现更多层次的意义。它不仅仅是一首赞美自然美景的诗篇，更可以被视作人类与自然和谐共处的美好愿景。在全球环境问题日益严峻的今天，这样的诗句提醒着我们要珍惜自然资源，保护生态环境。它也象征着人们心灵深处那份对于宁静、美好生活的永恒追求。无论时间如何流转，“两个黄鹂鸣翠柳”所传达出来的自然之美与人文情怀都将永远留在每一个热爱生活的人心中。</w:t>
      </w:r>
    </w:p>
    <w:p w14:paraId="1BFE394A" w14:textId="77777777" w:rsidR="00310851" w:rsidRDefault="00310851">
      <w:pPr>
        <w:rPr>
          <w:rFonts w:hint="eastAsia"/>
        </w:rPr>
      </w:pPr>
    </w:p>
    <w:p w14:paraId="308F6E60" w14:textId="77777777" w:rsidR="00310851" w:rsidRDefault="00310851">
      <w:pPr>
        <w:rPr>
          <w:rFonts w:hint="eastAsia"/>
        </w:rPr>
      </w:pPr>
      <w:r>
        <w:rPr>
          <w:rFonts w:hint="eastAsia"/>
        </w:rPr>
        <w:t>最后的总结</w:t>
      </w:r>
    </w:p>
    <w:p w14:paraId="120B4A39" w14:textId="77777777" w:rsidR="00310851" w:rsidRDefault="00310851">
      <w:pPr>
        <w:rPr>
          <w:rFonts w:hint="eastAsia"/>
        </w:rPr>
      </w:pPr>
      <w:r>
        <w:rPr>
          <w:rFonts w:hint="eastAsia"/>
        </w:rPr>
        <w:t>“两个黄鹂鸣翠柳”作为中国古典诗歌宝库中的瑰宝之一，其独特的艺术魅力和深刻的文化内涵使其超越了时空限制，至今仍散发着迷人的光彩。当我们吟诵起这句诗时，不仅能感受到古代文人的智慧结晶，更能体会到人与自然之间那种微妙而又不可分割的关系。愿这份来自千年前的美好祝愿，继续伴随着我们走向更加美好的未来。</w:t>
      </w:r>
    </w:p>
    <w:p w14:paraId="5280DA16" w14:textId="77777777" w:rsidR="00310851" w:rsidRDefault="00310851">
      <w:pPr>
        <w:rPr>
          <w:rFonts w:hint="eastAsia"/>
        </w:rPr>
      </w:pPr>
    </w:p>
    <w:p w14:paraId="64CA8ADC" w14:textId="77777777" w:rsidR="00310851" w:rsidRDefault="00310851">
      <w:pPr>
        <w:rPr>
          <w:rFonts w:hint="eastAsia"/>
        </w:rPr>
      </w:pPr>
      <w:r>
        <w:rPr>
          <w:rFonts w:hint="eastAsia"/>
        </w:rPr>
        <w:t>本文是由每日作文网(2345lzwz.com)为大家创作</w:t>
      </w:r>
    </w:p>
    <w:p w14:paraId="2BE4A246" w14:textId="343B5F7A" w:rsidR="00A15D47" w:rsidRDefault="00A15D47"/>
    <w:sectPr w:rsidR="00A15D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47"/>
    <w:rsid w:val="00310851"/>
    <w:rsid w:val="003B267A"/>
    <w:rsid w:val="00A15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B5464-FF02-461F-901D-3349FB68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5D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5D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5D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5D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5D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5D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5D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5D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5D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5D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5D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5D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5D47"/>
    <w:rPr>
      <w:rFonts w:cstheme="majorBidi"/>
      <w:color w:val="2F5496" w:themeColor="accent1" w:themeShade="BF"/>
      <w:sz w:val="28"/>
      <w:szCs w:val="28"/>
    </w:rPr>
  </w:style>
  <w:style w:type="character" w:customStyle="1" w:styleId="50">
    <w:name w:val="标题 5 字符"/>
    <w:basedOn w:val="a0"/>
    <w:link w:val="5"/>
    <w:uiPriority w:val="9"/>
    <w:semiHidden/>
    <w:rsid w:val="00A15D47"/>
    <w:rPr>
      <w:rFonts w:cstheme="majorBidi"/>
      <w:color w:val="2F5496" w:themeColor="accent1" w:themeShade="BF"/>
      <w:sz w:val="24"/>
    </w:rPr>
  </w:style>
  <w:style w:type="character" w:customStyle="1" w:styleId="60">
    <w:name w:val="标题 6 字符"/>
    <w:basedOn w:val="a0"/>
    <w:link w:val="6"/>
    <w:uiPriority w:val="9"/>
    <w:semiHidden/>
    <w:rsid w:val="00A15D47"/>
    <w:rPr>
      <w:rFonts w:cstheme="majorBidi"/>
      <w:b/>
      <w:bCs/>
      <w:color w:val="2F5496" w:themeColor="accent1" w:themeShade="BF"/>
    </w:rPr>
  </w:style>
  <w:style w:type="character" w:customStyle="1" w:styleId="70">
    <w:name w:val="标题 7 字符"/>
    <w:basedOn w:val="a0"/>
    <w:link w:val="7"/>
    <w:uiPriority w:val="9"/>
    <w:semiHidden/>
    <w:rsid w:val="00A15D47"/>
    <w:rPr>
      <w:rFonts w:cstheme="majorBidi"/>
      <w:b/>
      <w:bCs/>
      <w:color w:val="595959" w:themeColor="text1" w:themeTint="A6"/>
    </w:rPr>
  </w:style>
  <w:style w:type="character" w:customStyle="1" w:styleId="80">
    <w:name w:val="标题 8 字符"/>
    <w:basedOn w:val="a0"/>
    <w:link w:val="8"/>
    <w:uiPriority w:val="9"/>
    <w:semiHidden/>
    <w:rsid w:val="00A15D47"/>
    <w:rPr>
      <w:rFonts w:cstheme="majorBidi"/>
      <w:color w:val="595959" w:themeColor="text1" w:themeTint="A6"/>
    </w:rPr>
  </w:style>
  <w:style w:type="character" w:customStyle="1" w:styleId="90">
    <w:name w:val="标题 9 字符"/>
    <w:basedOn w:val="a0"/>
    <w:link w:val="9"/>
    <w:uiPriority w:val="9"/>
    <w:semiHidden/>
    <w:rsid w:val="00A15D47"/>
    <w:rPr>
      <w:rFonts w:eastAsiaTheme="majorEastAsia" w:cstheme="majorBidi"/>
      <w:color w:val="595959" w:themeColor="text1" w:themeTint="A6"/>
    </w:rPr>
  </w:style>
  <w:style w:type="paragraph" w:styleId="a3">
    <w:name w:val="Title"/>
    <w:basedOn w:val="a"/>
    <w:next w:val="a"/>
    <w:link w:val="a4"/>
    <w:uiPriority w:val="10"/>
    <w:qFormat/>
    <w:rsid w:val="00A15D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5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D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5D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D47"/>
    <w:pPr>
      <w:spacing w:before="160"/>
      <w:jc w:val="center"/>
    </w:pPr>
    <w:rPr>
      <w:i/>
      <w:iCs/>
      <w:color w:val="404040" w:themeColor="text1" w:themeTint="BF"/>
    </w:rPr>
  </w:style>
  <w:style w:type="character" w:customStyle="1" w:styleId="a8">
    <w:name w:val="引用 字符"/>
    <w:basedOn w:val="a0"/>
    <w:link w:val="a7"/>
    <w:uiPriority w:val="29"/>
    <w:rsid w:val="00A15D47"/>
    <w:rPr>
      <w:i/>
      <w:iCs/>
      <w:color w:val="404040" w:themeColor="text1" w:themeTint="BF"/>
    </w:rPr>
  </w:style>
  <w:style w:type="paragraph" w:styleId="a9">
    <w:name w:val="List Paragraph"/>
    <w:basedOn w:val="a"/>
    <w:uiPriority w:val="34"/>
    <w:qFormat/>
    <w:rsid w:val="00A15D47"/>
    <w:pPr>
      <w:ind w:left="720"/>
      <w:contextualSpacing/>
    </w:pPr>
  </w:style>
  <w:style w:type="character" w:styleId="aa">
    <w:name w:val="Intense Emphasis"/>
    <w:basedOn w:val="a0"/>
    <w:uiPriority w:val="21"/>
    <w:qFormat/>
    <w:rsid w:val="00A15D47"/>
    <w:rPr>
      <w:i/>
      <w:iCs/>
      <w:color w:val="2F5496" w:themeColor="accent1" w:themeShade="BF"/>
    </w:rPr>
  </w:style>
  <w:style w:type="paragraph" w:styleId="ab">
    <w:name w:val="Intense Quote"/>
    <w:basedOn w:val="a"/>
    <w:next w:val="a"/>
    <w:link w:val="ac"/>
    <w:uiPriority w:val="30"/>
    <w:qFormat/>
    <w:rsid w:val="00A15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5D47"/>
    <w:rPr>
      <w:i/>
      <w:iCs/>
      <w:color w:val="2F5496" w:themeColor="accent1" w:themeShade="BF"/>
    </w:rPr>
  </w:style>
  <w:style w:type="character" w:styleId="ad">
    <w:name w:val="Intense Reference"/>
    <w:basedOn w:val="a0"/>
    <w:uiPriority w:val="32"/>
    <w:qFormat/>
    <w:rsid w:val="00A15D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