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5B18" w14:textId="77777777" w:rsidR="000A1282" w:rsidRDefault="000A1282">
      <w:pPr>
        <w:rPr>
          <w:rFonts w:hint="eastAsia"/>
        </w:rPr>
      </w:pPr>
      <w:r>
        <w:rPr>
          <w:rFonts w:hint="eastAsia"/>
        </w:rPr>
        <w:t>好好：一种生活的态度</w:t>
      </w:r>
    </w:p>
    <w:p w14:paraId="6CFC0C1F" w14:textId="77777777" w:rsidR="000A1282" w:rsidRDefault="000A1282">
      <w:pPr>
        <w:rPr>
          <w:rFonts w:hint="eastAsia"/>
        </w:rPr>
      </w:pPr>
      <w:r>
        <w:rPr>
          <w:rFonts w:hint="eastAsia"/>
        </w:rPr>
        <w:t>在汉语拼音中，两个三声在一起的组合并不多见，“好好”便是其中之一。它不仅仅是一个简单的词汇重复，更是一种生活哲学的体现。“好好”一词传达了人们对事物尽心尽力的态度，无论是对自己、对他人还是对工作和学习，都强调了一种认真负责的精神。这种精神在中国传统文化中根深蒂固，影响着一代又一代人的行为方式。</w:t>
      </w:r>
    </w:p>
    <w:p w14:paraId="281502F9" w14:textId="77777777" w:rsidR="000A1282" w:rsidRDefault="000A1282">
      <w:pPr>
        <w:rPr>
          <w:rFonts w:hint="eastAsia"/>
        </w:rPr>
      </w:pPr>
    </w:p>
    <w:p w14:paraId="62D19F78" w14:textId="77777777" w:rsidR="000A1282" w:rsidRDefault="000A1282">
      <w:pPr>
        <w:rPr>
          <w:rFonts w:hint="eastAsia"/>
        </w:rPr>
      </w:pPr>
      <w:r>
        <w:rPr>
          <w:rFonts w:hint="eastAsia"/>
        </w:rPr>
        <w:t>好好：个人成长的关键</w:t>
      </w:r>
    </w:p>
    <w:p w14:paraId="1E77C523" w14:textId="77777777" w:rsidR="000A1282" w:rsidRDefault="000A1282">
      <w:pPr>
        <w:rPr>
          <w:rFonts w:hint="eastAsia"/>
        </w:rPr>
      </w:pPr>
      <w:r>
        <w:rPr>
          <w:rFonts w:hint="eastAsia"/>
        </w:rPr>
        <w:t>“好好”可以被视为个人成长道路上不可或缺的一部分。当我们说一个人要“好好学习”，这不仅是希望他在学业上取得优异的成绩，更是鼓励他以积极的心态面对困难，勇于挑战自我。同样，在工作中提到“好好努力”，也是提醒人们珍惜每一个提升自己的机会，不断追求进步。通过“好好”做事，我们不仅能够获得外界的认可，更重要的是实现了内心的满足感与成就感。</w:t>
      </w:r>
    </w:p>
    <w:p w14:paraId="71F3A9F3" w14:textId="77777777" w:rsidR="000A1282" w:rsidRDefault="000A1282">
      <w:pPr>
        <w:rPr>
          <w:rFonts w:hint="eastAsia"/>
        </w:rPr>
      </w:pPr>
    </w:p>
    <w:p w14:paraId="448D374F" w14:textId="77777777" w:rsidR="000A1282" w:rsidRDefault="000A1282">
      <w:pPr>
        <w:rPr>
          <w:rFonts w:hint="eastAsia"/>
        </w:rPr>
      </w:pPr>
      <w:r>
        <w:rPr>
          <w:rFonts w:hint="eastAsia"/>
        </w:rPr>
        <w:t>好好：人际关系的润滑剂</w:t>
      </w:r>
    </w:p>
    <w:p w14:paraId="3CF664D0" w14:textId="77777777" w:rsidR="000A1282" w:rsidRDefault="000A1282">
      <w:pPr>
        <w:rPr>
          <w:rFonts w:hint="eastAsia"/>
        </w:rPr>
      </w:pPr>
      <w:r>
        <w:rPr>
          <w:rFonts w:hint="eastAsia"/>
        </w:rPr>
        <w:t>在人际交往方面，“好好”也扮演着至关重要的角色。一句“你好好的啊”，往往能拉近人与人之间的距离，表达出真诚的关怀之情。而当夫妻之间互相叮嘱“要好好照顾自己”时，则充满了爱意与责任。在这个快节奏的社会里，“好好”的问候就像一股暖流，温暖着每个人的心灵，促进了社会和谐。</w:t>
      </w:r>
    </w:p>
    <w:p w14:paraId="60AB3DEC" w14:textId="77777777" w:rsidR="000A1282" w:rsidRDefault="000A1282">
      <w:pPr>
        <w:rPr>
          <w:rFonts w:hint="eastAsia"/>
        </w:rPr>
      </w:pPr>
    </w:p>
    <w:p w14:paraId="79B9F428" w14:textId="77777777" w:rsidR="000A1282" w:rsidRDefault="000A1282">
      <w:pPr>
        <w:rPr>
          <w:rFonts w:hint="eastAsia"/>
        </w:rPr>
      </w:pPr>
      <w:r>
        <w:rPr>
          <w:rFonts w:hint="eastAsia"/>
        </w:rPr>
        <w:t>好好：面对挫折的力量</w:t>
      </w:r>
    </w:p>
    <w:p w14:paraId="6E2423AD" w14:textId="77777777" w:rsidR="000A1282" w:rsidRDefault="000A1282">
      <w:pPr>
        <w:rPr>
          <w:rFonts w:hint="eastAsia"/>
        </w:rPr>
      </w:pPr>
      <w:r>
        <w:rPr>
          <w:rFonts w:hint="eastAsia"/>
        </w:rPr>
        <w:t>生活中难免会遇到挫折与失败，“好好”此时就成为了支撑我们继续前行的力量源泉。当面临困境时，告诉自己要“好好坚持下去”，便能在黑暗中找到光明；当遭受打击后，提醒自己“要好好振作起来”，就能重新找回自信。正是这种不服输、不放弃的精神，让我们在逆境中成长，在风雨后见到彩虹。</w:t>
      </w:r>
    </w:p>
    <w:p w14:paraId="009526B8" w14:textId="77777777" w:rsidR="000A1282" w:rsidRDefault="000A1282">
      <w:pPr>
        <w:rPr>
          <w:rFonts w:hint="eastAsia"/>
        </w:rPr>
      </w:pPr>
    </w:p>
    <w:p w14:paraId="5D92731E" w14:textId="77777777" w:rsidR="000A1282" w:rsidRDefault="000A1282">
      <w:pPr>
        <w:rPr>
          <w:rFonts w:hint="eastAsia"/>
        </w:rPr>
      </w:pPr>
      <w:r>
        <w:rPr>
          <w:rFonts w:hint="eastAsia"/>
        </w:rPr>
        <w:t>好好：传承与发扬</w:t>
      </w:r>
    </w:p>
    <w:p w14:paraId="7098B6B7" w14:textId="77777777" w:rsidR="000A1282" w:rsidRDefault="000A1282">
      <w:pPr>
        <w:rPr>
          <w:rFonts w:hint="eastAsia"/>
        </w:rPr>
      </w:pPr>
      <w:r>
        <w:rPr>
          <w:rFonts w:hint="eastAsia"/>
        </w:rPr>
        <w:t>“好好”所代表的价值观是中华民族优秀传统文化的重要组成部分，值得我们去传承和发扬。在全球化的今天，虽然西方文化的影响日益增大，但我们依然应该坚守这份独特的东方智慧，并将其融入现代生活之中。让“好好”的理念成为连接过去与未来的桥梁，使更多的人受益于这种积极向上的人生态度。</w:t>
      </w:r>
    </w:p>
    <w:p w14:paraId="67E6FB8B" w14:textId="77777777" w:rsidR="000A1282" w:rsidRDefault="000A1282">
      <w:pPr>
        <w:rPr>
          <w:rFonts w:hint="eastAsia"/>
        </w:rPr>
      </w:pPr>
    </w:p>
    <w:p w14:paraId="5C7F9C9A" w14:textId="77777777" w:rsidR="000A1282" w:rsidRDefault="000A1282">
      <w:pPr>
        <w:rPr>
          <w:rFonts w:hint="eastAsia"/>
        </w:rPr>
      </w:pPr>
      <w:r>
        <w:rPr>
          <w:rFonts w:hint="eastAsia"/>
        </w:rPr>
        <w:t>最后的总结</w:t>
      </w:r>
    </w:p>
    <w:p w14:paraId="0B04F4AE" w14:textId="77777777" w:rsidR="000A1282" w:rsidRDefault="000A1282">
      <w:pPr>
        <w:rPr>
          <w:rFonts w:hint="eastAsia"/>
        </w:rPr>
      </w:pPr>
      <w:r>
        <w:rPr>
          <w:rFonts w:hint="eastAsia"/>
        </w:rPr>
        <w:t>“好好”不仅仅是一个简单的词语，它蕴含着深刻的哲理和无尽的力量。无论是在个人发展、人际交往还是应对挫折的过程中，“好好”的态度都能为我们指引方向，赋予生命更多的意义。愿每个人都能将“好好”铭记于心，在生活的舞台上绽放出最耀眼的光芒。</w:t>
      </w:r>
    </w:p>
    <w:p w14:paraId="163E0161" w14:textId="77777777" w:rsidR="000A1282" w:rsidRDefault="000A1282">
      <w:pPr>
        <w:rPr>
          <w:rFonts w:hint="eastAsia"/>
        </w:rPr>
      </w:pPr>
    </w:p>
    <w:p w14:paraId="7A77FDA0" w14:textId="77777777" w:rsidR="000A1282" w:rsidRDefault="000A1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B5729" w14:textId="63C793A5" w:rsidR="006B25C0" w:rsidRDefault="006B25C0"/>
    <w:sectPr w:rsidR="006B2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C0"/>
    <w:rsid w:val="000A1282"/>
    <w:rsid w:val="003B267A"/>
    <w:rsid w:val="006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A7882-EF35-4B0F-9458-C9EE7757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