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F9F64" w14:textId="77777777" w:rsidR="004E5AC8" w:rsidRDefault="004E5AC8">
      <w:pPr>
        <w:rPr>
          <w:rFonts w:hint="eastAsia"/>
        </w:rPr>
      </w:pPr>
    </w:p>
    <w:p w14:paraId="68538E9C" w14:textId="77777777" w:rsidR="004E5AC8" w:rsidRDefault="004E5AC8">
      <w:pPr>
        <w:rPr>
          <w:rFonts w:hint="eastAsia"/>
        </w:rPr>
      </w:pPr>
      <w:r>
        <w:rPr>
          <w:rFonts w:hint="eastAsia"/>
        </w:rPr>
        <w:tab/>
        <w:t>黄河天堑的拼音</w:t>
      </w:r>
    </w:p>
    <w:p w14:paraId="63F13C47" w14:textId="77777777" w:rsidR="004E5AC8" w:rsidRDefault="004E5AC8">
      <w:pPr>
        <w:rPr>
          <w:rFonts w:hint="eastAsia"/>
        </w:rPr>
      </w:pPr>
    </w:p>
    <w:p w14:paraId="4603911C" w14:textId="77777777" w:rsidR="004E5AC8" w:rsidRDefault="004E5AC8">
      <w:pPr>
        <w:rPr>
          <w:rFonts w:hint="eastAsia"/>
        </w:rPr>
      </w:pPr>
    </w:p>
    <w:p w14:paraId="40034F3B" w14:textId="77777777" w:rsidR="004E5AC8" w:rsidRDefault="004E5AC8">
      <w:pPr>
        <w:rPr>
          <w:rFonts w:hint="eastAsia"/>
        </w:rPr>
      </w:pPr>
      <w:r>
        <w:rPr>
          <w:rFonts w:hint="eastAsia"/>
        </w:rPr>
        <w:tab/>
        <w:t>Huanghe Tianqian（黄河天堑）是描述黄河在某些地段形成的自然屏障作用的一个词汇。拼音中，“Huang”代表“黄”，“he”意为“河”，“Tian”表示“天”，而“qian”则意味着“堑”或“壕沟”。黄河作为中国第二长河流，不仅是中华文明的摇篮之一，也是连接中国东西部的重要水道。</w:t>
      </w:r>
    </w:p>
    <w:p w14:paraId="4E222F00" w14:textId="77777777" w:rsidR="004E5AC8" w:rsidRDefault="004E5AC8">
      <w:pPr>
        <w:rPr>
          <w:rFonts w:hint="eastAsia"/>
        </w:rPr>
      </w:pPr>
    </w:p>
    <w:p w14:paraId="7CDA0E4F" w14:textId="77777777" w:rsidR="004E5AC8" w:rsidRDefault="004E5AC8">
      <w:pPr>
        <w:rPr>
          <w:rFonts w:hint="eastAsia"/>
        </w:rPr>
      </w:pPr>
    </w:p>
    <w:p w14:paraId="18F7267F" w14:textId="77777777" w:rsidR="004E5AC8" w:rsidRDefault="004E5AC8">
      <w:pPr>
        <w:rPr>
          <w:rFonts w:hint="eastAsia"/>
        </w:rPr>
      </w:pPr>
    </w:p>
    <w:p w14:paraId="15CD461E" w14:textId="77777777" w:rsidR="004E5AC8" w:rsidRDefault="004E5AC8">
      <w:pPr>
        <w:rPr>
          <w:rFonts w:hint="eastAsia"/>
        </w:rPr>
      </w:pPr>
      <w:r>
        <w:rPr>
          <w:rFonts w:hint="eastAsia"/>
        </w:rPr>
        <w:tab/>
        <w:t>黄河天堑的历史意义</w:t>
      </w:r>
    </w:p>
    <w:p w14:paraId="6275367C" w14:textId="77777777" w:rsidR="004E5AC8" w:rsidRDefault="004E5AC8">
      <w:pPr>
        <w:rPr>
          <w:rFonts w:hint="eastAsia"/>
        </w:rPr>
      </w:pPr>
    </w:p>
    <w:p w14:paraId="44488A4E" w14:textId="77777777" w:rsidR="004E5AC8" w:rsidRDefault="004E5AC8">
      <w:pPr>
        <w:rPr>
          <w:rFonts w:hint="eastAsia"/>
        </w:rPr>
      </w:pPr>
    </w:p>
    <w:p w14:paraId="682946AC" w14:textId="77777777" w:rsidR="004E5AC8" w:rsidRDefault="004E5AC8">
      <w:pPr>
        <w:rPr>
          <w:rFonts w:hint="eastAsia"/>
        </w:rPr>
      </w:pPr>
      <w:r>
        <w:rPr>
          <w:rFonts w:hint="eastAsia"/>
        </w:rPr>
        <w:tab/>
        <w:t>从古代开始，黄河因其宽广的河道和强大的水流，在军事防御上起到了天然屏障的作用，尤其是在中原地区与北方游牧民族之间形成了一道难以逾越的防线。历史上，许多重要的战役都与利用黄河天堑有关，例如三国时期的赤壁之战，虽然严格意义上并非直接发生在黄河沿岸，但类似的战略思想在黄河流域内也得到了广泛的应用。</w:t>
      </w:r>
    </w:p>
    <w:p w14:paraId="302AE9FD" w14:textId="77777777" w:rsidR="004E5AC8" w:rsidRDefault="004E5AC8">
      <w:pPr>
        <w:rPr>
          <w:rFonts w:hint="eastAsia"/>
        </w:rPr>
      </w:pPr>
    </w:p>
    <w:p w14:paraId="5959E0EB" w14:textId="77777777" w:rsidR="004E5AC8" w:rsidRDefault="004E5AC8">
      <w:pPr>
        <w:rPr>
          <w:rFonts w:hint="eastAsia"/>
        </w:rPr>
      </w:pPr>
    </w:p>
    <w:p w14:paraId="3EEE02B4" w14:textId="77777777" w:rsidR="004E5AC8" w:rsidRDefault="004E5AC8">
      <w:pPr>
        <w:rPr>
          <w:rFonts w:hint="eastAsia"/>
        </w:rPr>
      </w:pPr>
    </w:p>
    <w:p w14:paraId="01F38E32" w14:textId="77777777" w:rsidR="004E5AC8" w:rsidRDefault="004E5AC8">
      <w:pPr>
        <w:rPr>
          <w:rFonts w:hint="eastAsia"/>
        </w:rPr>
      </w:pPr>
      <w:r>
        <w:rPr>
          <w:rFonts w:hint="eastAsia"/>
        </w:rPr>
        <w:tab/>
        <w:t>地理特点与环境影响</w:t>
      </w:r>
    </w:p>
    <w:p w14:paraId="37A154FB" w14:textId="77777777" w:rsidR="004E5AC8" w:rsidRDefault="004E5AC8">
      <w:pPr>
        <w:rPr>
          <w:rFonts w:hint="eastAsia"/>
        </w:rPr>
      </w:pPr>
    </w:p>
    <w:p w14:paraId="6F4BA062" w14:textId="77777777" w:rsidR="004E5AC8" w:rsidRDefault="004E5AC8">
      <w:pPr>
        <w:rPr>
          <w:rFonts w:hint="eastAsia"/>
        </w:rPr>
      </w:pPr>
    </w:p>
    <w:p w14:paraId="73A298EA" w14:textId="77777777" w:rsidR="004E5AC8" w:rsidRDefault="004E5AC8">
      <w:pPr>
        <w:rPr>
          <w:rFonts w:hint="eastAsia"/>
        </w:rPr>
      </w:pPr>
      <w:r>
        <w:rPr>
          <w:rFonts w:hint="eastAsia"/>
        </w:rPr>
        <w:tab/>
        <w:t>黄河全长约5464公里，流经中国九个省份，最终汇入渤海。由于其流经地区地质条件复杂，包括高原、山地和平原等，因此形成了多样的地貌特征。其中，黄河中下游地区因为泥沙沉积形成了所谓的“地上河”，即河床高于两岸地面，这不仅增加了洪水的风险，同时也加强了黄河作为天然屏障的功能。然而，这种独特的地理结构也给当地居民带来了巨大的挑战，比如频繁的洪水灾害对农业生产和人民生活造成了严重影响。</w:t>
      </w:r>
    </w:p>
    <w:p w14:paraId="591543D5" w14:textId="77777777" w:rsidR="004E5AC8" w:rsidRDefault="004E5AC8">
      <w:pPr>
        <w:rPr>
          <w:rFonts w:hint="eastAsia"/>
        </w:rPr>
      </w:pPr>
    </w:p>
    <w:p w14:paraId="40C241E3" w14:textId="77777777" w:rsidR="004E5AC8" w:rsidRDefault="004E5AC8">
      <w:pPr>
        <w:rPr>
          <w:rFonts w:hint="eastAsia"/>
        </w:rPr>
      </w:pPr>
    </w:p>
    <w:p w14:paraId="30E5D8E6" w14:textId="77777777" w:rsidR="004E5AC8" w:rsidRDefault="004E5AC8">
      <w:pPr>
        <w:rPr>
          <w:rFonts w:hint="eastAsia"/>
        </w:rPr>
      </w:pPr>
    </w:p>
    <w:p w14:paraId="3BA057A0" w14:textId="77777777" w:rsidR="004E5AC8" w:rsidRDefault="004E5AC8">
      <w:pPr>
        <w:rPr>
          <w:rFonts w:hint="eastAsia"/>
        </w:rPr>
      </w:pPr>
      <w:r>
        <w:rPr>
          <w:rFonts w:hint="eastAsia"/>
        </w:rPr>
        <w:tab/>
        <w:t>生态保护与治理措施</w:t>
      </w:r>
    </w:p>
    <w:p w14:paraId="09BBC321" w14:textId="77777777" w:rsidR="004E5AC8" w:rsidRDefault="004E5AC8">
      <w:pPr>
        <w:rPr>
          <w:rFonts w:hint="eastAsia"/>
        </w:rPr>
      </w:pPr>
    </w:p>
    <w:p w14:paraId="500F6B67" w14:textId="77777777" w:rsidR="004E5AC8" w:rsidRDefault="004E5AC8">
      <w:pPr>
        <w:rPr>
          <w:rFonts w:hint="eastAsia"/>
        </w:rPr>
      </w:pPr>
    </w:p>
    <w:p w14:paraId="38E8E4B0" w14:textId="77777777" w:rsidR="004E5AC8" w:rsidRDefault="004E5AC8">
      <w:pPr>
        <w:rPr>
          <w:rFonts w:hint="eastAsia"/>
        </w:rPr>
      </w:pPr>
      <w:r>
        <w:rPr>
          <w:rFonts w:hint="eastAsia"/>
        </w:rPr>
        <w:tab/>
        <w:t>面对黄河带来的生态问题，中国政府采取了一系列措施来保护和治理这条母亲河。近年来，通过实施退耕还林、建设水利设施、改善水质等手段，有效地减少了水土流失，提高了河流的防洪能力。同时，加强对黄河文化的传承与发展，使之成为促进区域经济发展、增强民族凝聚力的重要资源。</w:t>
      </w:r>
    </w:p>
    <w:p w14:paraId="067C980E" w14:textId="77777777" w:rsidR="004E5AC8" w:rsidRDefault="004E5AC8">
      <w:pPr>
        <w:rPr>
          <w:rFonts w:hint="eastAsia"/>
        </w:rPr>
      </w:pPr>
    </w:p>
    <w:p w14:paraId="1D4BE032" w14:textId="77777777" w:rsidR="004E5AC8" w:rsidRDefault="004E5AC8">
      <w:pPr>
        <w:rPr>
          <w:rFonts w:hint="eastAsia"/>
        </w:rPr>
      </w:pPr>
    </w:p>
    <w:p w14:paraId="168E886D" w14:textId="77777777" w:rsidR="004E5AC8" w:rsidRDefault="004E5AC8">
      <w:pPr>
        <w:rPr>
          <w:rFonts w:hint="eastAsia"/>
        </w:rPr>
      </w:pPr>
    </w:p>
    <w:p w14:paraId="2B401A38" w14:textId="77777777" w:rsidR="004E5AC8" w:rsidRDefault="004E5AC8">
      <w:pPr>
        <w:rPr>
          <w:rFonts w:hint="eastAsia"/>
        </w:rPr>
      </w:pPr>
      <w:r>
        <w:rPr>
          <w:rFonts w:hint="eastAsia"/>
        </w:rPr>
        <w:tab/>
        <w:t>文化和精神象征</w:t>
      </w:r>
    </w:p>
    <w:p w14:paraId="4432F307" w14:textId="77777777" w:rsidR="004E5AC8" w:rsidRDefault="004E5AC8">
      <w:pPr>
        <w:rPr>
          <w:rFonts w:hint="eastAsia"/>
        </w:rPr>
      </w:pPr>
    </w:p>
    <w:p w14:paraId="7477A87F" w14:textId="77777777" w:rsidR="004E5AC8" w:rsidRDefault="004E5AC8">
      <w:pPr>
        <w:rPr>
          <w:rFonts w:hint="eastAsia"/>
        </w:rPr>
      </w:pPr>
    </w:p>
    <w:p w14:paraId="5A241EFC" w14:textId="77777777" w:rsidR="004E5AC8" w:rsidRDefault="004E5AC8">
      <w:pPr>
        <w:rPr>
          <w:rFonts w:hint="eastAsia"/>
        </w:rPr>
      </w:pPr>
      <w:r>
        <w:rPr>
          <w:rFonts w:hint="eastAsia"/>
        </w:rPr>
        <w:tab/>
        <w:t>除了自然和地理上的重要性外，黄河还是中华民族的精神象征之一。自古以来，无数文人墨客以其壮丽景色为灵感创作了大量的文学作品，如《诗经》中的《采薇》、李白的《望庐山瀑布》等。这些作品不仅展现了黄河之美，更体现了中国人与自然和谐共处的理想追求。今天，黄河继续承载着深厚的文化内涵和社会价值，激励着一代又一代人为实现中华民族伟大复兴而努力奋斗。</w:t>
      </w:r>
    </w:p>
    <w:p w14:paraId="55D4D607" w14:textId="77777777" w:rsidR="004E5AC8" w:rsidRDefault="004E5AC8">
      <w:pPr>
        <w:rPr>
          <w:rFonts w:hint="eastAsia"/>
        </w:rPr>
      </w:pPr>
    </w:p>
    <w:p w14:paraId="30E18434" w14:textId="77777777" w:rsidR="004E5AC8" w:rsidRDefault="004E5AC8">
      <w:pPr>
        <w:rPr>
          <w:rFonts w:hint="eastAsia"/>
        </w:rPr>
      </w:pPr>
    </w:p>
    <w:p w14:paraId="5C6B5C47" w14:textId="77777777" w:rsidR="004E5AC8" w:rsidRDefault="004E5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CD4DF" w14:textId="56999163" w:rsidR="00274991" w:rsidRDefault="00274991"/>
    <w:sectPr w:rsidR="002749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91"/>
    <w:rsid w:val="00274991"/>
    <w:rsid w:val="004E5AC8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242D8A-7933-4A23-9B41-CBC45D27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9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9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9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9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9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9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9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9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9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9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9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9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9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9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9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9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9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9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9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9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9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9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9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