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FBB7" w14:textId="77777777" w:rsidR="00DD6C4B" w:rsidRDefault="00DD6C4B">
      <w:pPr>
        <w:rPr>
          <w:rFonts w:hint="eastAsia"/>
        </w:rPr>
      </w:pPr>
      <w:r>
        <w:rPr>
          <w:rFonts w:hint="eastAsia"/>
        </w:rPr>
        <w:t>鸭梨的拼音声调怎么标</w:t>
      </w:r>
    </w:p>
    <w:p w14:paraId="493F8F16" w14:textId="77777777" w:rsidR="00DD6C4B" w:rsidRDefault="00DD6C4B">
      <w:pPr>
        <w:rPr>
          <w:rFonts w:hint="eastAsia"/>
        </w:rPr>
      </w:pPr>
      <w:r>
        <w:rPr>
          <w:rFonts w:hint="eastAsia"/>
        </w:rPr>
        <w:t>在汉语拼音中，每个音节都有一个特定的声调来表示发音时音高的变化。鸭梨（即“压力”的一种口语化表达）一词由两个汉字组成，“鸭”和“梨”，它们分别对应着不同的拼音和声调。正确的拼音标注对于学习汉语的人来说是非常重要的，因为它能够帮助准确地发出每个字的正确读音。</w:t>
      </w:r>
    </w:p>
    <w:p w14:paraId="75FF952D" w14:textId="77777777" w:rsidR="00DD6C4B" w:rsidRDefault="00DD6C4B">
      <w:pPr>
        <w:rPr>
          <w:rFonts w:hint="eastAsia"/>
        </w:rPr>
      </w:pPr>
    </w:p>
    <w:p w14:paraId="61BBCF8E" w14:textId="77777777" w:rsidR="00DD6C4B" w:rsidRDefault="00DD6C4B">
      <w:pPr>
        <w:rPr>
          <w:rFonts w:hint="eastAsia"/>
        </w:rPr>
      </w:pPr>
      <w:r>
        <w:rPr>
          <w:rFonts w:hint="eastAsia"/>
        </w:rPr>
        <w:t>鸭字的拼音与声调</w:t>
      </w:r>
    </w:p>
    <w:p w14:paraId="770FC4F7" w14:textId="77777777" w:rsidR="00DD6C4B" w:rsidRDefault="00DD6C4B">
      <w:pPr>
        <w:rPr>
          <w:rFonts w:hint="eastAsia"/>
        </w:rPr>
      </w:pPr>
      <w:r>
        <w:rPr>
          <w:rFonts w:hint="eastAsia"/>
        </w:rPr>
        <w:t>“鸭”字的拼音是“yā”，它属于第一声，也叫做阴平。当我们在书写这个字的拼音时，声调符号应该标记在主要元音“a”上，即为“ā”。第一声的特点是声音平稳且高，就像在陈述一个事实那样自然。所以当你念出“鸭”字的时候，要保持音高不变，并且发音清晰。</w:t>
      </w:r>
    </w:p>
    <w:p w14:paraId="41059E79" w14:textId="77777777" w:rsidR="00DD6C4B" w:rsidRDefault="00DD6C4B">
      <w:pPr>
        <w:rPr>
          <w:rFonts w:hint="eastAsia"/>
        </w:rPr>
      </w:pPr>
    </w:p>
    <w:p w14:paraId="25EE2791" w14:textId="77777777" w:rsidR="00DD6C4B" w:rsidRDefault="00DD6C4B">
      <w:pPr>
        <w:rPr>
          <w:rFonts w:hint="eastAsia"/>
        </w:rPr>
      </w:pPr>
      <w:r>
        <w:rPr>
          <w:rFonts w:hint="eastAsia"/>
        </w:rPr>
        <w:t>梨字的拼音与声调</w:t>
      </w:r>
    </w:p>
    <w:p w14:paraId="46EC9C20" w14:textId="77777777" w:rsidR="00DD6C4B" w:rsidRDefault="00DD6C4B">
      <w:pPr>
        <w:rPr>
          <w:rFonts w:hint="eastAsia"/>
        </w:rPr>
      </w:pPr>
      <w:r>
        <w:rPr>
          <w:rFonts w:hint="eastAsia"/>
        </w:rPr>
        <w:t>“梨”字的拼音是“lí”，这属于第二声，或者说是阳平。在拼音中标记时，我们会在主要元音“i”上面加上声调符号，写作“í”。第二声是从较低的音开始然后逐渐升高，听起来有点像提问时语气的上升。因此，在说出“梨”字时，起始音较低，然后随着发音过程而升高。</w:t>
      </w:r>
    </w:p>
    <w:p w14:paraId="506E459F" w14:textId="77777777" w:rsidR="00DD6C4B" w:rsidRDefault="00DD6C4B">
      <w:pPr>
        <w:rPr>
          <w:rFonts w:hint="eastAsia"/>
        </w:rPr>
      </w:pPr>
    </w:p>
    <w:p w14:paraId="71FABF03" w14:textId="77777777" w:rsidR="00DD6C4B" w:rsidRDefault="00DD6C4B">
      <w:pPr>
        <w:rPr>
          <w:rFonts w:hint="eastAsia"/>
        </w:rPr>
      </w:pPr>
      <w:r>
        <w:rPr>
          <w:rFonts w:hint="eastAsia"/>
        </w:rPr>
        <w:t>鸭梨组合后的拼音</w:t>
      </w:r>
    </w:p>
    <w:p w14:paraId="6FE58EF1" w14:textId="77777777" w:rsidR="00DD6C4B" w:rsidRDefault="00DD6C4B">
      <w:pPr>
        <w:rPr>
          <w:rFonts w:hint="eastAsia"/>
        </w:rPr>
      </w:pPr>
      <w:r>
        <w:rPr>
          <w:rFonts w:hint="eastAsia"/>
        </w:rPr>
        <w:t>当“鸭”和“梨”这两个字合在一起形成“鸭梨”这个词组时，它们各自的拼音就变成了“yā lí”。在实际使用中，人们通常不会单独标注每个字的声调符号，尤其是在快速交流或书写非正式文本的时候。但是，在教学材料、儿童书籍或是对外汉语教材里，为了确保发音准确，会完整地标出声调符号。</w:t>
      </w:r>
    </w:p>
    <w:p w14:paraId="0DF17E66" w14:textId="77777777" w:rsidR="00DD6C4B" w:rsidRDefault="00DD6C4B">
      <w:pPr>
        <w:rPr>
          <w:rFonts w:hint="eastAsia"/>
        </w:rPr>
      </w:pPr>
    </w:p>
    <w:p w14:paraId="592D9A66" w14:textId="77777777" w:rsidR="00DD6C4B" w:rsidRDefault="00DD6C4B">
      <w:pPr>
        <w:rPr>
          <w:rFonts w:hint="eastAsia"/>
        </w:rPr>
      </w:pPr>
      <w:r>
        <w:rPr>
          <w:rFonts w:hint="eastAsia"/>
        </w:rPr>
        <w:t>声调的重要性</w:t>
      </w:r>
    </w:p>
    <w:p w14:paraId="3741035F" w14:textId="77777777" w:rsidR="00DD6C4B" w:rsidRDefault="00DD6C4B">
      <w:pPr>
        <w:rPr>
          <w:rFonts w:hint="eastAsia"/>
        </w:rPr>
      </w:pPr>
      <w:r>
        <w:rPr>
          <w:rFonts w:hint="eastAsia"/>
        </w:rPr>
        <w:t>汉语是一种声调语言，这意味着相同的音节如果配上不同的声调就会有完全不一样的意义。例如，“ma”可以表示“妈”、“麻”、“马”、“骂”，仅仅因为声调的不同就能改变整个词汇的意思。所以，正确标注并理解拼音中的声调对于掌握汉语至关重要。无论是对于母语者还是学习汉语的外国人来说，了解如何正确标注和发音声调都是提升语言能力的关键一步。</w:t>
      </w:r>
    </w:p>
    <w:p w14:paraId="17F9018D" w14:textId="77777777" w:rsidR="00DD6C4B" w:rsidRDefault="00DD6C4B">
      <w:pPr>
        <w:rPr>
          <w:rFonts w:hint="eastAsia"/>
        </w:rPr>
      </w:pPr>
    </w:p>
    <w:p w14:paraId="640B877B" w14:textId="77777777" w:rsidR="00DD6C4B" w:rsidRDefault="00DD6C4B">
      <w:pPr>
        <w:rPr>
          <w:rFonts w:hint="eastAsia"/>
        </w:rPr>
      </w:pPr>
      <w:r>
        <w:rPr>
          <w:rFonts w:hint="eastAsia"/>
        </w:rPr>
        <w:t>最后的总结</w:t>
      </w:r>
    </w:p>
    <w:p w14:paraId="634B5CFC" w14:textId="77777777" w:rsidR="00DD6C4B" w:rsidRDefault="00DD6C4B">
      <w:pPr>
        <w:rPr>
          <w:rFonts w:hint="eastAsia"/>
        </w:rPr>
      </w:pPr>
      <w:r>
        <w:rPr>
          <w:rFonts w:hint="eastAsia"/>
        </w:rPr>
        <w:t>“鸭梨”的拼音应写作“yā lí”，其中“鸭”为第一声，“梨”为第二声。学习和练习正确的声调不仅可以帮助更好地理解和运用汉语，而且也是尊重和传承中华文化的一部分。通过不断地实践和听力训练，我们可以更加熟练地掌握汉语的四声，从而更加自信地进行交流。</w:t>
      </w:r>
    </w:p>
    <w:p w14:paraId="3E149EEE" w14:textId="77777777" w:rsidR="00DD6C4B" w:rsidRDefault="00DD6C4B">
      <w:pPr>
        <w:rPr>
          <w:rFonts w:hint="eastAsia"/>
        </w:rPr>
      </w:pPr>
    </w:p>
    <w:p w14:paraId="05DBF808" w14:textId="77777777" w:rsidR="00DD6C4B" w:rsidRDefault="00DD6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7EB66" w14:textId="3821DB04" w:rsidR="00314B5C" w:rsidRDefault="00314B5C"/>
    <w:sectPr w:rsidR="00314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5C"/>
    <w:rsid w:val="00314B5C"/>
    <w:rsid w:val="00D5773D"/>
    <w:rsid w:val="00DD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DFCE9-AB5A-4C2F-B86A-AB1147D9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2025-02-01T02:49:00Z</dcterms:created>
  <dcterms:modified xsi:type="dcterms:W3CDTF">2025-02-01T02:49:00Z</dcterms:modified>
</cp:coreProperties>
</file>