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EEA16" w14:textId="77777777" w:rsidR="00AA0A45" w:rsidRDefault="00AA0A45">
      <w:pPr>
        <w:rPr>
          <w:rFonts w:hint="eastAsia"/>
        </w:rPr>
      </w:pPr>
      <w:r>
        <w:rPr>
          <w:rFonts w:hint="eastAsia"/>
        </w:rPr>
        <w:t>鸟儿歌唱的美妙世界</w:t>
      </w:r>
    </w:p>
    <w:p w14:paraId="64F318DD" w14:textId="77777777" w:rsidR="00AA0A45" w:rsidRDefault="00AA0A45">
      <w:pPr>
        <w:rPr>
          <w:rFonts w:hint="eastAsia"/>
        </w:rPr>
      </w:pPr>
      <w:r>
        <w:rPr>
          <w:rFonts w:hint="eastAsia"/>
        </w:rPr>
        <w:t>在清晨的阳光洒落大地之际，鸟儿们便开始了它们一天的歌唱。这些小生灵用悦耳的歌声唤醒沉睡的世界，仿佛在诉说着大自然的美好与生机。每一只鸟儿都有自己独特的旋律，它们用歌声传递着情感，表达着对生活的热爱。</w:t>
      </w:r>
    </w:p>
    <w:p w14:paraId="7401CC93" w14:textId="77777777" w:rsidR="00AA0A45" w:rsidRDefault="00AA0A45"/>
    <w:p w14:paraId="45D5EFAD" w14:textId="77777777" w:rsidR="00AA0A45" w:rsidRDefault="00AA0A45">
      <w:pPr>
        <w:rPr>
          <w:rFonts w:hint="eastAsia"/>
        </w:rPr>
      </w:pPr>
      <w:r>
        <w:rPr>
          <w:rFonts w:hint="eastAsia"/>
        </w:rPr>
        <w:t>鸟儿歌唱的意义</w:t>
      </w:r>
    </w:p>
    <w:p w14:paraId="4FBC75BD" w14:textId="77777777" w:rsidR="00AA0A45" w:rsidRDefault="00AA0A45">
      <w:pPr>
        <w:rPr>
          <w:rFonts w:hint="eastAsia"/>
        </w:rPr>
      </w:pPr>
      <w:r>
        <w:rPr>
          <w:rFonts w:hint="eastAsia"/>
        </w:rPr>
        <w:t>鸟儿的歌唱不仅仅是为了吸引伴侣，更是它们与环境沟通的一种方式。在树梢上，它们用高亢的音调宣告自己的领地，警示其他动物不要侵犯。在这无声的交流中，鸟儿们展现了它们对生活的敏感和对生存环境的依赖。每一声鸣叫，都承载着它们对生命的理解和对自然的敬畏。</w:t>
      </w:r>
    </w:p>
    <w:p w14:paraId="21291451" w14:textId="77777777" w:rsidR="00AA0A45" w:rsidRDefault="00AA0A45"/>
    <w:p w14:paraId="6E22E8E3" w14:textId="77777777" w:rsidR="00AA0A45" w:rsidRDefault="00AA0A45">
      <w:pPr>
        <w:rPr>
          <w:rFonts w:hint="eastAsia"/>
        </w:rPr>
      </w:pPr>
      <w:r>
        <w:rPr>
          <w:rFonts w:hint="eastAsia"/>
        </w:rPr>
        <w:t>不同鸟种的歌唱特点</w:t>
      </w:r>
    </w:p>
    <w:p w14:paraId="1E2AE5C5" w14:textId="77777777" w:rsidR="00AA0A45" w:rsidRDefault="00AA0A45">
      <w:pPr>
        <w:rPr>
          <w:rFonts w:hint="eastAsia"/>
        </w:rPr>
      </w:pPr>
      <w:r>
        <w:rPr>
          <w:rFonts w:hint="eastAsia"/>
        </w:rPr>
        <w:t>不同种类的鸟儿有着各自独特的歌唱风格。例如，夜</w:t>
      </w:r>
      <w:r>
        <w:rPr>
          <w:rFonts w:hint="eastAsia"/>
        </w:rPr>
        <w:t>ingale</w:t>
      </w:r>
      <w:r>
        <w:rPr>
          <w:rFonts w:hint="eastAsia"/>
        </w:rPr>
        <w:t>以其柔美而富有感情的歌声著称，常在月光下倾诉内心的秘密；而公鸳鸯则以清脆的鸣叫声来吸引雌性，显示自己的活力和魅力。无论是优雅的百灵鸟还是悠扬的黄鹂，它们的歌声都是大自然交响乐中不可或缺的部分。</w:t>
      </w:r>
    </w:p>
    <w:p w14:paraId="73E4B64D" w14:textId="77777777" w:rsidR="00AA0A45" w:rsidRDefault="00AA0A45"/>
    <w:p w14:paraId="3B8A0B2A" w14:textId="77777777" w:rsidR="00AA0A45" w:rsidRDefault="00AA0A45">
      <w:pPr>
        <w:rPr>
          <w:rFonts w:hint="eastAsia"/>
        </w:rPr>
      </w:pPr>
      <w:r>
        <w:rPr>
          <w:rFonts w:hint="eastAsia"/>
        </w:rPr>
        <w:t>鸟儿歌唱与人类的关系</w:t>
      </w:r>
    </w:p>
    <w:p w14:paraId="419A278A" w14:textId="77777777" w:rsidR="00AA0A45" w:rsidRDefault="00AA0A45">
      <w:pPr>
        <w:rPr>
          <w:rFonts w:hint="eastAsia"/>
        </w:rPr>
      </w:pPr>
      <w:r>
        <w:rPr>
          <w:rFonts w:hint="eastAsia"/>
        </w:rPr>
        <w:t>人类从古至今都对鸟儿的歌唱充满了好奇与热爱。许多诗人和音乐家都受到鸟儿歌声的启发，创作出无数脍炙人口的作品。我们在聆听鸟鸣时，仿佛能感受到一种来自自然的慰藉与灵感。鸟儿的歌唱不仅丰富了我们的文化生活，也让我们在快节奏的现代生活中找到了片刻的宁静。</w:t>
      </w:r>
    </w:p>
    <w:p w14:paraId="594C56FE" w14:textId="77777777" w:rsidR="00AA0A45" w:rsidRDefault="00AA0A45"/>
    <w:p w14:paraId="2DCAF16F" w14:textId="77777777" w:rsidR="00AA0A45" w:rsidRDefault="00AA0A45">
      <w:pPr>
        <w:rPr>
          <w:rFonts w:hint="eastAsia"/>
        </w:rPr>
      </w:pPr>
      <w:r>
        <w:rPr>
          <w:rFonts w:hint="eastAsia"/>
        </w:rPr>
        <w:t>保护鸟类及其栖息环境</w:t>
      </w:r>
    </w:p>
    <w:p w14:paraId="68AF8D62" w14:textId="77777777" w:rsidR="00AA0A45" w:rsidRDefault="00AA0A45">
      <w:pPr>
        <w:rPr>
          <w:rFonts w:hint="eastAsia"/>
        </w:rPr>
      </w:pPr>
      <w:r>
        <w:rPr>
          <w:rFonts w:hint="eastAsia"/>
        </w:rPr>
        <w:t>然而，随着城市化进程的加快和自然环境的恶化，许多鸟类的栖息地面临着严峻的挑战。我们每个人都有责任去保护这些可爱的生灵，保护它们的栖息环境。通过植树造林、减少噪音污染和倡导可持续发展，我们可以为鸟儿创造一个更美好的生活空间，让它们在阳光下自由歌唱。</w:t>
      </w:r>
    </w:p>
    <w:p w14:paraId="0ADBF54B" w14:textId="77777777" w:rsidR="00AA0A45" w:rsidRDefault="00AA0A45"/>
    <w:p w14:paraId="38CC7853" w14:textId="77777777" w:rsidR="00AA0A45" w:rsidRDefault="00AA0A45">
      <w:pPr>
        <w:rPr>
          <w:rFonts w:hint="eastAsia"/>
        </w:rPr>
      </w:pPr>
      <w:r>
        <w:rPr>
          <w:rFonts w:hint="eastAsia"/>
        </w:rPr>
        <w:t>最后的总结：让鸟儿的歌声响彻天际</w:t>
      </w:r>
    </w:p>
    <w:p w14:paraId="19355BC5" w14:textId="77777777" w:rsidR="00AA0A45" w:rsidRDefault="00AA0A45">
      <w:pPr>
        <w:rPr>
          <w:rFonts w:hint="eastAsia"/>
        </w:rPr>
      </w:pPr>
      <w:r>
        <w:rPr>
          <w:rFonts w:hint="eastAsia"/>
        </w:rPr>
        <w:t>鸟儿的歌唱是大自然赐予我们的宝贵财富，它们用无声的旋律唤醒了生命的意义。在这个喧嚣的世界中，让我们聆听鸟儿的歌声，感受它们带来的宁静与美好。让我们共同努力，保护鸟类及其栖息环境，确保它们的歌声在未来的日子里依旧响彻天际。</w:t>
      </w:r>
    </w:p>
    <w:p w14:paraId="554A1900" w14:textId="77777777" w:rsidR="00AA0A45" w:rsidRDefault="00AA0A45"/>
    <w:p w14:paraId="28EFE872" w14:textId="77777777" w:rsidR="00AA0A45" w:rsidRDefault="00AA0A4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C5E6A44" w14:textId="16ADE9D2" w:rsidR="001F3302" w:rsidRDefault="001F3302"/>
    <w:sectPr w:rsidR="001F3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02"/>
    <w:rsid w:val="001F3302"/>
    <w:rsid w:val="00AA0A4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76D94-20C8-4318-94FF-378C3363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F33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F3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F3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F330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F330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F330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F330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F330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F330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F33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F3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F3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F330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F330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F330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F330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F330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F330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F33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F3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F33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F3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3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30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F33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3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30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F33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