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高雅的拼音在汉语中，每一个汉字都有其对应的发音，而这些发音通常使用拉丁字母来标注，这种标注方式被称为拼音。"高雅"作为一个词汇，在汉语拼音中的表示方法是 "gāo yǎ"。</w:t>
      </w:r>
    </w:p>
    <w:p>
      <w:pPr>
        <w:rPr>
          <w:rFonts w:hint="eastAsia"/>
          <w:lang w:eastAsia="zh-CN"/>
        </w:rPr>
      </w:pPr>
      <w:r>
        <w:rPr>
          <w:rFonts w:hint="eastAsia"/>
          <w:lang w:eastAsia="zh-CN"/>
        </w:rPr>
        <w:t>拼音系统简介汉语拼音是中华人民共和国官方采用的汉字拉丁化方案，用于汉语普通话的标准发音。它不仅有助于学习汉语的人正确发音，也是国际上普遍接受的汉语注音方式。拼音系统由声母（起始辅音）和韵母（元音部分）组成，加上四个声调来表示不同的音节。</w:t>
      </w:r>
    </w:p>
    <w:p>
      <w:pPr>
        <w:rPr>
          <w:rFonts w:hint="eastAsia"/>
          <w:lang w:eastAsia="zh-CN"/>
        </w:rPr>
      </w:pPr>
      <w:r>
        <w:rPr>
          <w:rFonts w:hint="eastAsia"/>
          <w:lang w:eastAsia="zh-CN"/>
        </w:rPr>
        <w:t>“高”字的拼音"高" 字的拼音是 "gāo"。根据汉语拼音规则，"g" 是一个声母，而 "āo" 是韵母加上第一声的声调（平声）。"g" 发音类似于英语中 "go" 的 "g"，但更加清脆；"āo" 中的长音 "ā" 发音时，口形保持不变，声音平稳，没有升降变化。</w:t>
      </w:r>
    </w:p>
    <w:p>
      <w:pPr>
        <w:rPr>
          <w:rFonts w:hint="eastAsia"/>
          <w:lang w:eastAsia="zh-CN"/>
        </w:rPr>
      </w:pPr>
      <w:r>
        <w:rPr>
          <w:rFonts w:hint="eastAsia"/>
          <w:lang w:eastAsia="zh-CN"/>
        </w:rPr>
        <w:t>“雅”字的拼音"雅" 字的拼音是 "yǎ"。这里 "y" 表示的是韵母 "iā" 前的省略形式，当韵母 "iā" 在字首时，前面会加 "y" 来避免以元音开头。"yǎ" 的发音类似于英文单词 "yes" 和 "ah" 的结合体，但需要注意的是，这里的 "a" 音比 "gāo" 中的 "ā" 要短促一些，并且带有第三声的降升调特征。</w:t>
      </w:r>
    </w:p>
    <w:p>
      <w:pPr>
        <w:rPr>
          <w:rFonts w:hint="eastAsia"/>
          <w:lang w:eastAsia="zh-CN"/>
        </w:rPr>
      </w:pPr>
      <w:r>
        <w:rPr>
          <w:rFonts w:hint="eastAsia"/>
          <w:lang w:eastAsia="zh-CN"/>
        </w:rPr>
        <w:t>声调的重要性汉语是一种声调语言，不同的声调可以改变一个词的意思。因此，正确的声调对于准确理解或表达意思至关重要。在 "gāo yǎ" 中，"gāo" 使用了第一声，意味着它的音高保持不变；而 "yǎ" 使用了第三声，意味着其音高先下降再上升。</w:t>
      </w:r>
    </w:p>
    <w:p>
      <w:pPr>
        <w:rPr>
          <w:rFonts w:hint="eastAsia"/>
          <w:lang w:eastAsia="zh-CN"/>
        </w:rPr>
      </w:pPr>
      <w:r>
        <w:rPr>
          <w:rFonts w:hint="eastAsia"/>
          <w:lang w:eastAsia="zh-CN"/>
        </w:rPr>
        <w:t>词汇意义"高雅" 这个词用来形容事物具有高尚的艺术价值或者表现出优雅、精致的特点。它可以用来描述一个人的行为举止，也可以指代艺术品或者音乐等文化作品的风格。了解如何正确地读出这个词，对于掌握汉语和中国文化都有一定的帮助。</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B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2024-09-28T05:42:19Z</dcterms:created>
  <cp:lastModifiedBy>Admin</cp:lastModifiedBy>
  <dcterms:modified xsi:type="dcterms:W3CDTF">2024-09-28T05:42:19Z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