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D818E" w14:textId="77777777" w:rsidR="00630F1C" w:rsidRDefault="00630F1C">
      <w:pPr>
        <w:rPr>
          <w:rFonts w:hint="eastAsia"/>
        </w:rPr>
      </w:pPr>
    </w:p>
    <w:p w14:paraId="1F37810B" w14:textId="77777777" w:rsidR="00630F1C" w:rsidRDefault="00630F1C">
      <w:pPr>
        <w:rPr>
          <w:rFonts w:hint="eastAsia"/>
        </w:rPr>
      </w:pPr>
      <w:r>
        <w:rPr>
          <w:rFonts w:hint="eastAsia"/>
        </w:rPr>
        <w:tab/>
        <w:t>高涨的定义与常见用法</w:t>
      </w:r>
    </w:p>
    <w:p w14:paraId="4DCC8113" w14:textId="77777777" w:rsidR="00630F1C" w:rsidRDefault="00630F1C">
      <w:pPr>
        <w:rPr>
          <w:rFonts w:hint="eastAsia"/>
        </w:rPr>
      </w:pPr>
    </w:p>
    <w:p w14:paraId="1575EDEC" w14:textId="77777777" w:rsidR="00630F1C" w:rsidRDefault="00630F1C">
      <w:pPr>
        <w:rPr>
          <w:rFonts w:hint="eastAsia"/>
        </w:rPr>
      </w:pPr>
    </w:p>
    <w:p w14:paraId="59F4B30C" w14:textId="77777777" w:rsidR="00630F1C" w:rsidRDefault="00630F1C">
      <w:pPr>
        <w:rPr>
          <w:rFonts w:hint="eastAsia"/>
        </w:rPr>
      </w:pPr>
      <w:r>
        <w:rPr>
          <w:rFonts w:hint="eastAsia"/>
        </w:rPr>
        <w:tab/>
        <w:t>“高涨”一词在中文中通常用来描述情绪、气氛或某种状态达到非常积极或活跃的程度。这个词语的应用范围非常广泛，可以用于描述个人的情绪状态，如热情高涨；也可以用来形容群体活动中的气氛，比如节日庆典中的欢乐情绪高涨。“高涨”还可以用来描述经济、市场等领域的积极发展趋势，例如股市高涨，意味着股票市场价格普遍上升，投资者信心增强。</w:t>
      </w:r>
    </w:p>
    <w:p w14:paraId="74D0727C" w14:textId="77777777" w:rsidR="00630F1C" w:rsidRDefault="00630F1C">
      <w:pPr>
        <w:rPr>
          <w:rFonts w:hint="eastAsia"/>
        </w:rPr>
      </w:pPr>
    </w:p>
    <w:p w14:paraId="505002AF" w14:textId="77777777" w:rsidR="00630F1C" w:rsidRDefault="00630F1C">
      <w:pPr>
        <w:rPr>
          <w:rFonts w:hint="eastAsia"/>
        </w:rPr>
      </w:pPr>
    </w:p>
    <w:p w14:paraId="65F01035" w14:textId="77777777" w:rsidR="00630F1C" w:rsidRDefault="00630F1C">
      <w:pPr>
        <w:rPr>
          <w:rFonts w:hint="eastAsia"/>
        </w:rPr>
      </w:pPr>
    </w:p>
    <w:p w14:paraId="425F3C17" w14:textId="77777777" w:rsidR="00630F1C" w:rsidRDefault="00630F1C">
      <w:pPr>
        <w:rPr>
          <w:rFonts w:hint="eastAsia"/>
        </w:rPr>
      </w:pPr>
      <w:r>
        <w:rPr>
          <w:rFonts w:hint="eastAsia"/>
        </w:rPr>
        <w:tab/>
        <w:t>高涨的情感表达</w:t>
      </w:r>
    </w:p>
    <w:p w14:paraId="0BC1832F" w14:textId="77777777" w:rsidR="00630F1C" w:rsidRDefault="00630F1C">
      <w:pPr>
        <w:rPr>
          <w:rFonts w:hint="eastAsia"/>
        </w:rPr>
      </w:pPr>
    </w:p>
    <w:p w14:paraId="35DB0BE1" w14:textId="77777777" w:rsidR="00630F1C" w:rsidRDefault="00630F1C">
      <w:pPr>
        <w:rPr>
          <w:rFonts w:hint="eastAsia"/>
        </w:rPr>
      </w:pPr>
    </w:p>
    <w:p w14:paraId="208C0AB1" w14:textId="77777777" w:rsidR="00630F1C" w:rsidRDefault="00630F1C">
      <w:pPr>
        <w:rPr>
          <w:rFonts w:hint="eastAsia"/>
        </w:rPr>
      </w:pPr>
      <w:r>
        <w:rPr>
          <w:rFonts w:hint="eastAsia"/>
        </w:rPr>
        <w:tab/>
        <w:t>在人际交往中，“高涨”的情感表达往往能够促进交流的深度和广度。当人们处于情绪高涨的状态时，他们更愿意分享自己的想法和感受，这种开放的态度有助于建立更加紧密的人际关系。然而，值得注意的是，过度的情绪高涨也可能带来负面影响，如决策时过于冲动，忽视了潜在的风险。因此，在享受高涨带来的正面效应的同时，也需要学会适当控制自己的情绪，保持理性的判断。</w:t>
      </w:r>
    </w:p>
    <w:p w14:paraId="34277C98" w14:textId="77777777" w:rsidR="00630F1C" w:rsidRDefault="00630F1C">
      <w:pPr>
        <w:rPr>
          <w:rFonts w:hint="eastAsia"/>
        </w:rPr>
      </w:pPr>
    </w:p>
    <w:p w14:paraId="5B063190" w14:textId="77777777" w:rsidR="00630F1C" w:rsidRDefault="00630F1C">
      <w:pPr>
        <w:rPr>
          <w:rFonts w:hint="eastAsia"/>
        </w:rPr>
      </w:pPr>
    </w:p>
    <w:p w14:paraId="3044C70D" w14:textId="77777777" w:rsidR="00630F1C" w:rsidRDefault="00630F1C">
      <w:pPr>
        <w:rPr>
          <w:rFonts w:hint="eastAsia"/>
        </w:rPr>
      </w:pPr>
    </w:p>
    <w:p w14:paraId="4596796D" w14:textId="77777777" w:rsidR="00630F1C" w:rsidRDefault="00630F1C">
      <w:pPr>
        <w:rPr>
          <w:rFonts w:hint="eastAsia"/>
        </w:rPr>
      </w:pPr>
      <w:r>
        <w:rPr>
          <w:rFonts w:hint="eastAsia"/>
        </w:rPr>
        <w:tab/>
        <w:t>高涨在社会活动中的体现</w:t>
      </w:r>
    </w:p>
    <w:p w14:paraId="4CD7FB17" w14:textId="77777777" w:rsidR="00630F1C" w:rsidRDefault="00630F1C">
      <w:pPr>
        <w:rPr>
          <w:rFonts w:hint="eastAsia"/>
        </w:rPr>
      </w:pPr>
    </w:p>
    <w:p w14:paraId="6A111FFF" w14:textId="77777777" w:rsidR="00630F1C" w:rsidRDefault="00630F1C">
      <w:pPr>
        <w:rPr>
          <w:rFonts w:hint="eastAsia"/>
        </w:rPr>
      </w:pPr>
    </w:p>
    <w:p w14:paraId="352A6E33" w14:textId="77777777" w:rsidR="00630F1C" w:rsidRDefault="00630F1C">
      <w:pPr>
        <w:rPr>
          <w:rFonts w:hint="eastAsia"/>
        </w:rPr>
      </w:pPr>
      <w:r>
        <w:rPr>
          <w:rFonts w:hint="eastAsia"/>
        </w:rPr>
        <w:tab/>
        <w:t>社会活动中，“高涨”常常体现在民众对某一事件或话题的高度关注上。例如，重大体育赛事期间，观众的热情高涨不仅体现在现场观赛的热烈氛围中，也反映在网络直播平台的高点击率和社交媒体上的广泛讨论上。这种高涨的社会情绪能够增强国民的凝聚力，促进不同群体之间的相互理解和尊重。同时，对于组织者而言，如何有效管理和引导这种高涨的情绪，确保活动的安全有序进行，也是一项重要的挑战。</w:t>
      </w:r>
    </w:p>
    <w:p w14:paraId="1CBEEEBE" w14:textId="77777777" w:rsidR="00630F1C" w:rsidRDefault="00630F1C">
      <w:pPr>
        <w:rPr>
          <w:rFonts w:hint="eastAsia"/>
        </w:rPr>
      </w:pPr>
    </w:p>
    <w:p w14:paraId="2F305AB1" w14:textId="77777777" w:rsidR="00630F1C" w:rsidRDefault="00630F1C">
      <w:pPr>
        <w:rPr>
          <w:rFonts w:hint="eastAsia"/>
        </w:rPr>
      </w:pPr>
    </w:p>
    <w:p w14:paraId="32B0274A" w14:textId="77777777" w:rsidR="00630F1C" w:rsidRDefault="00630F1C">
      <w:pPr>
        <w:rPr>
          <w:rFonts w:hint="eastAsia"/>
        </w:rPr>
      </w:pPr>
    </w:p>
    <w:p w14:paraId="729459E0" w14:textId="77777777" w:rsidR="00630F1C" w:rsidRDefault="00630F1C">
      <w:pPr>
        <w:rPr>
          <w:rFonts w:hint="eastAsia"/>
        </w:rPr>
      </w:pPr>
      <w:r>
        <w:rPr>
          <w:rFonts w:hint="eastAsia"/>
        </w:rPr>
        <w:tab/>
        <w:t>经济领域中的高涨现象</w:t>
      </w:r>
    </w:p>
    <w:p w14:paraId="47B14E4A" w14:textId="77777777" w:rsidR="00630F1C" w:rsidRDefault="00630F1C">
      <w:pPr>
        <w:rPr>
          <w:rFonts w:hint="eastAsia"/>
        </w:rPr>
      </w:pPr>
    </w:p>
    <w:p w14:paraId="6235E52A" w14:textId="77777777" w:rsidR="00630F1C" w:rsidRDefault="00630F1C">
      <w:pPr>
        <w:rPr>
          <w:rFonts w:hint="eastAsia"/>
        </w:rPr>
      </w:pPr>
    </w:p>
    <w:p w14:paraId="3D5DF892" w14:textId="77777777" w:rsidR="00630F1C" w:rsidRDefault="00630F1C">
      <w:pPr>
        <w:rPr>
          <w:rFonts w:hint="eastAsia"/>
        </w:rPr>
      </w:pPr>
      <w:r>
        <w:rPr>
          <w:rFonts w:hint="eastAsia"/>
        </w:rPr>
        <w:tab/>
        <w:t>在经济领域，“高涨”通常指的是经济增长速度快、市场需求旺盛的状态。例如，当一个国家或地区的经济指标持续向好，企业盈利水平提高，就业情况改善时，我们可以说该地区经济发展势头高涨。这种高涨的经济状态不仅能够提升居民的生活水平，还能够吸引外部投资，进一步推动经济社会的全面发展。不过，需要注意的是，经济高涨期也伴随着泡沫风险，一旦市场预期发生逆转，可能会引发资产价格的大幅波动，给经济稳定带来挑战。</w:t>
      </w:r>
    </w:p>
    <w:p w14:paraId="3367C902" w14:textId="77777777" w:rsidR="00630F1C" w:rsidRDefault="00630F1C">
      <w:pPr>
        <w:rPr>
          <w:rFonts w:hint="eastAsia"/>
        </w:rPr>
      </w:pPr>
    </w:p>
    <w:p w14:paraId="5504D022" w14:textId="77777777" w:rsidR="00630F1C" w:rsidRDefault="00630F1C">
      <w:pPr>
        <w:rPr>
          <w:rFonts w:hint="eastAsia"/>
        </w:rPr>
      </w:pPr>
    </w:p>
    <w:p w14:paraId="18A5C5EF" w14:textId="77777777" w:rsidR="00630F1C" w:rsidRDefault="00630F1C">
      <w:pPr>
        <w:rPr>
          <w:rFonts w:hint="eastAsia"/>
        </w:rPr>
      </w:pPr>
    </w:p>
    <w:p w14:paraId="67141AB4" w14:textId="77777777" w:rsidR="00630F1C" w:rsidRDefault="00630F1C">
      <w:pPr>
        <w:rPr>
          <w:rFonts w:hint="eastAsia"/>
        </w:rPr>
      </w:pPr>
      <w:r>
        <w:rPr>
          <w:rFonts w:hint="eastAsia"/>
        </w:rPr>
        <w:tab/>
        <w:t>高涨的文化意义</w:t>
      </w:r>
    </w:p>
    <w:p w14:paraId="10048126" w14:textId="77777777" w:rsidR="00630F1C" w:rsidRDefault="00630F1C">
      <w:pPr>
        <w:rPr>
          <w:rFonts w:hint="eastAsia"/>
        </w:rPr>
      </w:pPr>
    </w:p>
    <w:p w14:paraId="530324E3" w14:textId="77777777" w:rsidR="00630F1C" w:rsidRDefault="00630F1C">
      <w:pPr>
        <w:rPr>
          <w:rFonts w:hint="eastAsia"/>
        </w:rPr>
      </w:pPr>
    </w:p>
    <w:p w14:paraId="4AA2D192" w14:textId="77777777" w:rsidR="00630F1C" w:rsidRDefault="00630F1C">
      <w:pPr>
        <w:rPr>
          <w:rFonts w:hint="eastAsia"/>
        </w:rPr>
      </w:pPr>
      <w:r>
        <w:rPr>
          <w:rFonts w:hint="eastAsia"/>
        </w:rPr>
        <w:tab/>
        <w:t>从文化的角度来看，“高涨”体现了人们对美好生活的向往和追求。无论是文学作品中对英雄人物激情满怀的描写，还是艺术创作中对自然美景的热烈赞美，都反映了人类内心深处对激情、活力和希望的渴望。通过这些文化产品，人们能够在精神层面上获得共鸣和支持，从而激发更多的创造力和社会正能量。因此，“高涨”不仅是个人或集体情感状态的一种表现，更是社会发展不可或缺的动力源泉之一。</w:t>
      </w:r>
    </w:p>
    <w:p w14:paraId="59496E67" w14:textId="77777777" w:rsidR="00630F1C" w:rsidRDefault="00630F1C">
      <w:pPr>
        <w:rPr>
          <w:rFonts w:hint="eastAsia"/>
        </w:rPr>
      </w:pPr>
    </w:p>
    <w:p w14:paraId="0D66523E" w14:textId="77777777" w:rsidR="00630F1C" w:rsidRDefault="00630F1C">
      <w:pPr>
        <w:rPr>
          <w:rFonts w:hint="eastAsia"/>
        </w:rPr>
      </w:pPr>
    </w:p>
    <w:p w14:paraId="741CF3FB" w14:textId="77777777" w:rsidR="00630F1C" w:rsidRDefault="00630F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C21316" w14:textId="296DCB4C" w:rsidR="003E65C5" w:rsidRDefault="003E65C5"/>
    <w:sectPr w:rsidR="003E65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5C5"/>
    <w:rsid w:val="003E65C5"/>
    <w:rsid w:val="005120DD"/>
    <w:rsid w:val="0063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A7C59F-CE3C-46C6-A3C2-609B9AB42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65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5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5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5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5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5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5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5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65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65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65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65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65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65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65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65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65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65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6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5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65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6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65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65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65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65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65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65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