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81BF7" w14:textId="77777777" w:rsidR="00C32C82" w:rsidRDefault="00C32C82">
      <w:pPr>
        <w:rPr>
          <w:rFonts w:hint="eastAsia"/>
        </w:rPr>
      </w:pPr>
    </w:p>
    <w:p w14:paraId="2F446EF9" w14:textId="77777777" w:rsidR="00C32C82" w:rsidRDefault="00C32C82">
      <w:pPr>
        <w:rPr>
          <w:rFonts w:hint="eastAsia"/>
        </w:rPr>
      </w:pPr>
      <w:r>
        <w:rPr>
          <w:rFonts w:hint="eastAsia"/>
        </w:rPr>
        <w:tab/>
        <w:t>骤的拼音组词部首是什么</w:t>
      </w:r>
    </w:p>
    <w:p w14:paraId="1DE90A0C" w14:textId="77777777" w:rsidR="00C32C82" w:rsidRDefault="00C32C82">
      <w:pPr>
        <w:rPr>
          <w:rFonts w:hint="eastAsia"/>
        </w:rPr>
      </w:pPr>
    </w:p>
    <w:p w14:paraId="195D2A1A" w14:textId="77777777" w:rsidR="00C32C82" w:rsidRDefault="00C32C82">
      <w:pPr>
        <w:rPr>
          <w:rFonts w:hint="eastAsia"/>
        </w:rPr>
      </w:pPr>
    </w:p>
    <w:p w14:paraId="6E31A9F0" w14:textId="77777777" w:rsidR="00C32C82" w:rsidRDefault="00C32C82">
      <w:pPr>
        <w:rPr>
          <w:rFonts w:hint="eastAsia"/>
        </w:rPr>
      </w:pPr>
      <w:r>
        <w:rPr>
          <w:rFonts w:hint="eastAsia"/>
        </w:rPr>
        <w:tab/>
        <w:t>在汉字的学习与研究中，部首的概念占据着重要的位置。它不仅是汉字分类的基础，也是查找汉字的重要工具之一。对于“骤”这个字而言，了解其拼音、部首以及相关的组词对于学习者来说是非常有帮助的。</w:t>
      </w:r>
    </w:p>
    <w:p w14:paraId="06C534E8" w14:textId="77777777" w:rsidR="00C32C82" w:rsidRDefault="00C32C82">
      <w:pPr>
        <w:rPr>
          <w:rFonts w:hint="eastAsia"/>
        </w:rPr>
      </w:pPr>
    </w:p>
    <w:p w14:paraId="3A91328D" w14:textId="77777777" w:rsidR="00C32C82" w:rsidRDefault="00C32C82">
      <w:pPr>
        <w:rPr>
          <w:rFonts w:hint="eastAsia"/>
        </w:rPr>
      </w:pPr>
    </w:p>
    <w:p w14:paraId="79C25474" w14:textId="77777777" w:rsidR="00C32C82" w:rsidRDefault="00C32C82">
      <w:pPr>
        <w:rPr>
          <w:rFonts w:hint="eastAsia"/>
        </w:rPr>
      </w:pPr>
    </w:p>
    <w:p w14:paraId="327EAFCA" w14:textId="77777777" w:rsidR="00C32C82" w:rsidRDefault="00C32C82">
      <w:pPr>
        <w:rPr>
          <w:rFonts w:hint="eastAsia"/>
        </w:rPr>
      </w:pPr>
      <w:r>
        <w:rPr>
          <w:rFonts w:hint="eastAsia"/>
        </w:rPr>
        <w:tab/>
        <w:t>骤字的基本信息</w:t>
      </w:r>
    </w:p>
    <w:p w14:paraId="1CED32ED" w14:textId="77777777" w:rsidR="00C32C82" w:rsidRDefault="00C32C82">
      <w:pPr>
        <w:rPr>
          <w:rFonts w:hint="eastAsia"/>
        </w:rPr>
      </w:pPr>
    </w:p>
    <w:p w14:paraId="484FDB0B" w14:textId="77777777" w:rsidR="00C32C82" w:rsidRDefault="00C32C82">
      <w:pPr>
        <w:rPr>
          <w:rFonts w:hint="eastAsia"/>
        </w:rPr>
      </w:pPr>
    </w:p>
    <w:p w14:paraId="39C375DA" w14:textId="77777777" w:rsidR="00C32C82" w:rsidRDefault="00C32C82">
      <w:pPr>
        <w:rPr>
          <w:rFonts w:hint="eastAsia"/>
        </w:rPr>
      </w:pPr>
      <w:r>
        <w:rPr>
          <w:rFonts w:hint="eastAsia"/>
        </w:rPr>
        <w:tab/>
        <w:t>“骤”字的拼音是 zhou4（第四声），它由“马”和“聚”两部分组成。“马”位于左侧，作为部首出现，而“聚”则位于右侧，表示了字的意义。从部首的角度来看，“马”部首代表着与马或快速行动有关的事物，这也与“骤”的基本含义相契合——突然、急速。</w:t>
      </w:r>
    </w:p>
    <w:p w14:paraId="2BFFDD8B" w14:textId="77777777" w:rsidR="00C32C82" w:rsidRDefault="00C32C82">
      <w:pPr>
        <w:rPr>
          <w:rFonts w:hint="eastAsia"/>
        </w:rPr>
      </w:pPr>
    </w:p>
    <w:p w14:paraId="47B3B865" w14:textId="77777777" w:rsidR="00C32C82" w:rsidRDefault="00C32C82">
      <w:pPr>
        <w:rPr>
          <w:rFonts w:hint="eastAsia"/>
        </w:rPr>
      </w:pPr>
    </w:p>
    <w:p w14:paraId="5C6B30D0" w14:textId="77777777" w:rsidR="00C32C82" w:rsidRDefault="00C32C82">
      <w:pPr>
        <w:rPr>
          <w:rFonts w:hint="eastAsia"/>
        </w:rPr>
      </w:pPr>
    </w:p>
    <w:p w14:paraId="5F421F4C" w14:textId="77777777" w:rsidR="00C32C82" w:rsidRDefault="00C32C82">
      <w:pPr>
        <w:rPr>
          <w:rFonts w:hint="eastAsia"/>
        </w:rPr>
      </w:pPr>
      <w:r>
        <w:rPr>
          <w:rFonts w:hint="eastAsia"/>
        </w:rPr>
        <w:tab/>
        <w:t>骤字的部首解析</w:t>
      </w:r>
    </w:p>
    <w:p w14:paraId="4BC9EACA" w14:textId="77777777" w:rsidR="00C32C82" w:rsidRDefault="00C32C82">
      <w:pPr>
        <w:rPr>
          <w:rFonts w:hint="eastAsia"/>
        </w:rPr>
      </w:pPr>
    </w:p>
    <w:p w14:paraId="0AC98C31" w14:textId="77777777" w:rsidR="00C32C82" w:rsidRDefault="00C32C82">
      <w:pPr>
        <w:rPr>
          <w:rFonts w:hint="eastAsia"/>
        </w:rPr>
      </w:pPr>
    </w:p>
    <w:p w14:paraId="23CA5E66" w14:textId="77777777" w:rsidR="00C32C82" w:rsidRDefault="00C32C82">
      <w:pPr>
        <w:rPr>
          <w:rFonts w:hint="eastAsia"/>
        </w:rPr>
      </w:pPr>
      <w:r>
        <w:rPr>
          <w:rFonts w:hint="eastAsia"/>
        </w:rPr>
        <w:tab/>
        <w:t>在《康熙字典》等传统字典中，“骤”字被归类于“马”部下。这是因为古代造字时，很多与速度、奔跑相关的字都会采用“马”作为部首，以直观地表达这些字所代表的动作或状态的特点。因此，“骤”字的部首是“马”，这不仅体现了汉字构造中的象形和会意原则，也反映了古代人民的生活习惯和文化特点。</w:t>
      </w:r>
    </w:p>
    <w:p w14:paraId="408FFAF9" w14:textId="77777777" w:rsidR="00C32C82" w:rsidRDefault="00C32C82">
      <w:pPr>
        <w:rPr>
          <w:rFonts w:hint="eastAsia"/>
        </w:rPr>
      </w:pPr>
    </w:p>
    <w:p w14:paraId="70E004A4" w14:textId="77777777" w:rsidR="00C32C82" w:rsidRDefault="00C32C82">
      <w:pPr>
        <w:rPr>
          <w:rFonts w:hint="eastAsia"/>
        </w:rPr>
      </w:pPr>
    </w:p>
    <w:p w14:paraId="093863E4" w14:textId="77777777" w:rsidR="00C32C82" w:rsidRDefault="00C32C82">
      <w:pPr>
        <w:rPr>
          <w:rFonts w:hint="eastAsia"/>
        </w:rPr>
      </w:pPr>
    </w:p>
    <w:p w14:paraId="2C97F5B0" w14:textId="77777777" w:rsidR="00C32C82" w:rsidRDefault="00C32C82">
      <w:pPr>
        <w:rPr>
          <w:rFonts w:hint="eastAsia"/>
        </w:rPr>
      </w:pPr>
      <w:r>
        <w:rPr>
          <w:rFonts w:hint="eastAsia"/>
        </w:rPr>
        <w:tab/>
        <w:t>骤字的拼音组词实例</w:t>
      </w:r>
    </w:p>
    <w:p w14:paraId="48A09B02" w14:textId="77777777" w:rsidR="00C32C82" w:rsidRDefault="00C32C82">
      <w:pPr>
        <w:rPr>
          <w:rFonts w:hint="eastAsia"/>
        </w:rPr>
      </w:pPr>
    </w:p>
    <w:p w14:paraId="211BA195" w14:textId="77777777" w:rsidR="00C32C82" w:rsidRDefault="00C32C82">
      <w:pPr>
        <w:rPr>
          <w:rFonts w:hint="eastAsia"/>
        </w:rPr>
      </w:pPr>
    </w:p>
    <w:p w14:paraId="16E52FA8" w14:textId="77777777" w:rsidR="00C32C82" w:rsidRDefault="00C32C82">
      <w:pPr>
        <w:rPr>
          <w:rFonts w:hint="eastAsia"/>
        </w:rPr>
      </w:pPr>
      <w:r>
        <w:rPr>
          <w:rFonts w:hint="eastAsia"/>
        </w:rPr>
        <w:tab/>
        <w:t>在日常使用中，“骤”字常用于描述突然发生的情况或变化，如“骤雨”、“骤变”等。其中，“骤雨”形容的是突如其来的大雨；“骤变”则用来形容事情突然之间发生了大的改变。通过这些例子可以看出，“骤”字在表达事物迅速发生变化这一概念上具有很强的表现力。</w:t>
      </w:r>
    </w:p>
    <w:p w14:paraId="5A28A176" w14:textId="77777777" w:rsidR="00C32C82" w:rsidRDefault="00C32C82">
      <w:pPr>
        <w:rPr>
          <w:rFonts w:hint="eastAsia"/>
        </w:rPr>
      </w:pPr>
    </w:p>
    <w:p w14:paraId="65BCBC37" w14:textId="77777777" w:rsidR="00C32C82" w:rsidRDefault="00C32C82">
      <w:pPr>
        <w:rPr>
          <w:rFonts w:hint="eastAsia"/>
        </w:rPr>
      </w:pPr>
    </w:p>
    <w:p w14:paraId="1403C9DF" w14:textId="77777777" w:rsidR="00C32C82" w:rsidRDefault="00C32C82">
      <w:pPr>
        <w:rPr>
          <w:rFonts w:hint="eastAsia"/>
        </w:rPr>
      </w:pPr>
    </w:p>
    <w:p w14:paraId="4DFFB514" w14:textId="77777777" w:rsidR="00C32C82" w:rsidRDefault="00C32C82">
      <w:pPr>
        <w:rPr>
          <w:rFonts w:hint="eastAsia"/>
        </w:rPr>
      </w:pPr>
      <w:r>
        <w:rPr>
          <w:rFonts w:hint="eastAsia"/>
        </w:rPr>
        <w:tab/>
        <w:t>学习骤字的小贴士</w:t>
      </w:r>
    </w:p>
    <w:p w14:paraId="5E7CAC4D" w14:textId="77777777" w:rsidR="00C32C82" w:rsidRDefault="00C32C82">
      <w:pPr>
        <w:rPr>
          <w:rFonts w:hint="eastAsia"/>
        </w:rPr>
      </w:pPr>
    </w:p>
    <w:p w14:paraId="25058D48" w14:textId="77777777" w:rsidR="00C32C82" w:rsidRDefault="00C32C82">
      <w:pPr>
        <w:rPr>
          <w:rFonts w:hint="eastAsia"/>
        </w:rPr>
      </w:pPr>
    </w:p>
    <w:p w14:paraId="50818A8D" w14:textId="77777777" w:rsidR="00C32C82" w:rsidRDefault="00C32C82">
      <w:pPr>
        <w:rPr>
          <w:rFonts w:hint="eastAsia"/>
        </w:rPr>
      </w:pPr>
      <w:r>
        <w:rPr>
          <w:rFonts w:hint="eastAsia"/>
        </w:rPr>
        <w:tab/>
        <w:t>对于汉语学习者而言，掌握一个字不仅仅是记住它的读音和写法，更重要的是理解其背后的含义及用法。针对“骤”字，可以通过以下几个方面加深理解：</w:t>
      </w:r>
    </w:p>
    <w:p w14:paraId="52ECE1B4" w14:textId="77777777" w:rsidR="00C32C82" w:rsidRDefault="00C32C82">
      <w:pPr>
        <w:rPr>
          <w:rFonts w:hint="eastAsia"/>
        </w:rPr>
      </w:pPr>
    </w:p>
    <w:p w14:paraId="4165DD2C" w14:textId="77777777" w:rsidR="00C32C82" w:rsidRDefault="00C32C82">
      <w:pPr>
        <w:rPr>
          <w:rFonts w:hint="eastAsia"/>
        </w:rPr>
      </w:pPr>
      <w:r>
        <w:rPr>
          <w:rFonts w:hint="eastAsia"/>
        </w:rPr>
        <w:t>1. 联系实际：思考生活中哪些场景可以用到“骤”字，比如天气突然变化、情绪突然转变等。</w:t>
      </w:r>
    </w:p>
    <w:p w14:paraId="42E9D08D" w14:textId="77777777" w:rsidR="00C32C82" w:rsidRDefault="00C32C82">
      <w:pPr>
        <w:rPr>
          <w:rFonts w:hint="eastAsia"/>
        </w:rPr>
      </w:pPr>
    </w:p>
    <w:p w14:paraId="58AE436A" w14:textId="77777777" w:rsidR="00C32C82" w:rsidRDefault="00C32C82">
      <w:pPr>
        <w:rPr>
          <w:rFonts w:hint="eastAsia"/>
        </w:rPr>
      </w:pPr>
      <w:r>
        <w:rPr>
          <w:rFonts w:hint="eastAsia"/>
        </w:rPr>
        <w:t>2. 扩展词汇：尝试找出更多含有“骤”字的成语或短语，如“骤然”、“骤降”等，以此来丰富自己的词汇量。</w:t>
      </w:r>
    </w:p>
    <w:p w14:paraId="01EF1EA4" w14:textId="77777777" w:rsidR="00C32C82" w:rsidRDefault="00C32C82">
      <w:pPr>
        <w:rPr>
          <w:rFonts w:hint="eastAsia"/>
        </w:rPr>
      </w:pPr>
    </w:p>
    <w:p w14:paraId="2DB4A45E" w14:textId="77777777" w:rsidR="00C32C82" w:rsidRDefault="00C32C82">
      <w:pPr>
        <w:rPr>
          <w:rFonts w:hint="eastAsia"/>
        </w:rPr>
      </w:pPr>
      <w:r>
        <w:rPr>
          <w:rFonts w:hint="eastAsia"/>
        </w:rPr>
        <w:t>3. 书写练习：通过反复书写加深记忆，同时注意观察“马”部首与其他部分的结构关系，有助于更好地理解和记忆“骤”字。</w:t>
      </w:r>
    </w:p>
    <w:p w14:paraId="0CA0F224" w14:textId="77777777" w:rsidR="00C32C82" w:rsidRDefault="00C32C82">
      <w:pPr>
        <w:rPr>
          <w:rFonts w:hint="eastAsia"/>
        </w:rPr>
      </w:pPr>
    </w:p>
    <w:p w14:paraId="6C720610" w14:textId="77777777" w:rsidR="00C32C82" w:rsidRDefault="00C32C82">
      <w:pPr>
        <w:rPr>
          <w:rFonts w:hint="eastAsia"/>
        </w:rPr>
      </w:pPr>
    </w:p>
    <w:p w14:paraId="06EC2D22" w14:textId="77777777" w:rsidR="00C32C82" w:rsidRDefault="00C32C82">
      <w:pPr>
        <w:rPr>
          <w:rFonts w:hint="eastAsia"/>
        </w:rPr>
      </w:pPr>
    </w:p>
    <w:p w14:paraId="77088CAE" w14:textId="77777777" w:rsidR="00C32C82" w:rsidRDefault="00C32C8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E9442DB" w14:textId="77777777" w:rsidR="00C32C82" w:rsidRDefault="00C32C82">
      <w:pPr>
        <w:rPr>
          <w:rFonts w:hint="eastAsia"/>
        </w:rPr>
      </w:pPr>
    </w:p>
    <w:p w14:paraId="5A30C974" w14:textId="77777777" w:rsidR="00C32C82" w:rsidRDefault="00C32C82">
      <w:pPr>
        <w:rPr>
          <w:rFonts w:hint="eastAsia"/>
        </w:rPr>
      </w:pPr>
    </w:p>
    <w:p w14:paraId="40A22C53" w14:textId="77777777" w:rsidR="00C32C82" w:rsidRDefault="00C32C82">
      <w:pPr>
        <w:rPr>
          <w:rFonts w:hint="eastAsia"/>
        </w:rPr>
      </w:pPr>
      <w:r>
        <w:rPr>
          <w:rFonts w:hint="eastAsia"/>
        </w:rPr>
        <w:tab/>
        <w:t>通过以上对“骤”字的拼音、部首及其组词的详细介绍，相信读者们对这个字有了更全面的认识。汉字的学习是一个循序渐进的过程，希望每位学习者都能在这个过程中发现乐趣，不断提升自己的中文水平。</w:t>
      </w:r>
    </w:p>
    <w:p w14:paraId="03CC3EA5" w14:textId="77777777" w:rsidR="00C32C82" w:rsidRDefault="00C32C82">
      <w:pPr>
        <w:rPr>
          <w:rFonts w:hint="eastAsia"/>
        </w:rPr>
      </w:pPr>
    </w:p>
    <w:p w14:paraId="0DBB3966" w14:textId="77777777" w:rsidR="00C32C82" w:rsidRDefault="00C32C82">
      <w:pPr>
        <w:rPr>
          <w:rFonts w:hint="eastAsia"/>
        </w:rPr>
      </w:pPr>
    </w:p>
    <w:p w14:paraId="250D5177" w14:textId="77777777" w:rsidR="00C32C82" w:rsidRDefault="00C32C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C332E" w14:textId="6295B9FF" w:rsidR="00167B51" w:rsidRDefault="00167B51"/>
    <w:sectPr w:rsidR="00167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51"/>
    <w:rsid w:val="00167B51"/>
    <w:rsid w:val="00C32C82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3AB4E-841F-43CD-B4CF-9DCFAAB5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B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B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B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B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B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B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B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B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B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B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B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B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B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B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B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B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B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B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B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B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B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B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B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