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417F" w14:textId="77777777" w:rsidR="00D76604" w:rsidRDefault="00D76604">
      <w:pPr>
        <w:rPr>
          <w:rFonts w:hint="eastAsia"/>
        </w:rPr>
      </w:pPr>
    </w:p>
    <w:p w14:paraId="18CB6381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骤然的“骤”字解析</w:t>
      </w:r>
    </w:p>
    <w:p w14:paraId="32E2A7B8" w14:textId="77777777" w:rsidR="00D76604" w:rsidRDefault="00D76604">
      <w:pPr>
        <w:rPr>
          <w:rFonts w:hint="eastAsia"/>
        </w:rPr>
      </w:pPr>
    </w:p>
    <w:p w14:paraId="5A24517F" w14:textId="77777777" w:rsidR="00D76604" w:rsidRDefault="00D76604">
      <w:pPr>
        <w:rPr>
          <w:rFonts w:hint="eastAsia"/>
        </w:rPr>
      </w:pPr>
    </w:p>
    <w:p w14:paraId="38692861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汉字作为世界上最古老的文字之一，其每一个字都蕴含着丰富的文化内涵和历史渊源。“骤”字，不仅在日常生活中常见，而且在文学作品中也频繁出现，它以其独特的形态和深刻的含义吸引着人们去探索。</w:t>
      </w:r>
    </w:p>
    <w:p w14:paraId="479CA928" w14:textId="77777777" w:rsidR="00D76604" w:rsidRDefault="00D76604">
      <w:pPr>
        <w:rPr>
          <w:rFonts w:hint="eastAsia"/>
        </w:rPr>
      </w:pPr>
    </w:p>
    <w:p w14:paraId="366A5B74" w14:textId="77777777" w:rsidR="00D76604" w:rsidRDefault="00D76604">
      <w:pPr>
        <w:rPr>
          <w:rFonts w:hint="eastAsia"/>
        </w:rPr>
      </w:pPr>
    </w:p>
    <w:p w14:paraId="12F14FC4" w14:textId="77777777" w:rsidR="00D76604" w:rsidRDefault="00D76604">
      <w:pPr>
        <w:rPr>
          <w:rFonts w:hint="eastAsia"/>
        </w:rPr>
      </w:pPr>
    </w:p>
    <w:p w14:paraId="33B3EA0B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“骤”的基本构造与演变</w:t>
      </w:r>
    </w:p>
    <w:p w14:paraId="15DA3CBD" w14:textId="77777777" w:rsidR="00D76604" w:rsidRDefault="00D76604">
      <w:pPr>
        <w:rPr>
          <w:rFonts w:hint="eastAsia"/>
        </w:rPr>
      </w:pPr>
    </w:p>
    <w:p w14:paraId="1D765860" w14:textId="77777777" w:rsidR="00D76604" w:rsidRDefault="00D76604">
      <w:pPr>
        <w:rPr>
          <w:rFonts w:hint="eastAsia"/>
        </w:rPr>
      </w:pPr>
    </w:p>
    <w:p w14:paraId="70C79E35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“骤”字属于形声字，由“马”部和“聚”声组成。从字形上看，“马”位于左侧，象征着速度或行动；而右侧的“聚”，原意为聚集，这里则主要用来表示发音。这种构造方式体现了古人造字时对事物特性的巧妙捕捉。据《说文解字》记载，“骤”字最初的意思是指马跑得非常快，后来逐渐引申出突然、急速等含义。随着汉字的发展和演变，“骤”字的意义也在不断丰富和完善。</w:t>
      </w:r>
    </w:p>
    <w:p w14:paraId="585D3DCE" w14:textId="77777777" w:rsidR="00D76604" w:rsidRDefault="00D76604">
      <w:pPr>
        <w:rPr>
          <w:rFonts w:hint="eastAsia"/>
        </w:rPr>
      </w:pPr>
    </w:p>
    <w:p w14:paraId="31711D34" w14:textId="77777777" w:rsidR="00D76604" w:rsidRDefault="00D76604">
      <w:pPr>
        <w:rPr>
          <w:rFonts w:hint="eastAsia"/>
        </w:rPr>
      </w:pPr>
    </w:p>
    <w:p w14:paraId="75AFB957" w14:textId="77777777" w:rsidR="00D76604" w:rsidRDefault="00D76604">
      <w:pPr>
        <w:rPr>
          <w:rFonts w:hint="eastAsia"/>
        </w:rPr>
      </w:pPr>
    </w:p>
    <w:p w14:paraId="79848887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“骤”字的文化含义</w:t>
      </w:r>
    </w:p>
    <w:p w14:paraId="1DE2FF54" w14:textId="77777777" w:rsidR="00D76604" w:rsidRDefault="00D76604">
      <w:pPr>
        <w:rPr>
          <w:rFonts w:hint="eastAsia"/>
        </w:rPr>
      </w:pPr>
    </w:p>
    <w:p w14:paraId="022024AD" w14:textId="77777777" w:rsidR="00D76604" w:rsidRDefault="00D76604">
      <w:pPr>
        <w:rPr>
          <w:rFonts w:hint="eastAsia"/>
        </w:rPr>
      </w:pPr>
    </w:p>
    <w:p w14:paraId="733F0204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在中国文化中，“骤”往往被用来形容变化发生得非常迅速，没有预兆的情况。比如“骤雨”、“骤变”等词语，都形象地描绘了自然界或社会现象中突如其来的变化。“骤”还常用于表达个人情感上的急剧转变，如“情绪骤变”，展现了人类情感世界的复杂多变。</w:t>
      </w:r>
    </w:p>
    <w:p w14:paraId="72C7C576" w14:textId="77777777" w:rsidR="00D76604" w:rsidRDefault="00D76604">
      <w:pPr>
        <w:rPr>
          <w:rFonts w:hint="eastAsia"/>
        </w:rPr>
      </w:pPr>
    </w:p>
    <w:p w14:paraId="19A4E26C" w14:textId="77777777" w:rsidR="00D76604" w:rsidRDefault="00D76604">
      <w:pPr>
        <w:rPr>
          <w:rFonts w:hint="eastAsia"/>
        </w:rPr>
      </w:pPr>
    </w:p>
    <w:p w14:paraId="3DC5F2A5" w14:textId="77777777" w:rsidR="00D76604" w:rsidRDefault="00D76604">
      <w:pPr>
        <w:rPr>
          <w:rFonts w:hint="eastAsia"/>
        </w:rPr>
      </w:pPr>
    </w:p>
    <w:p w14:paraId="3EAF6835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“骤”字的应用实例</w:t>
      </w:r>
    </w:p>
    <w:p w14:paraId="55D0E1F1" w14:textId="77777777" w:rsidR="00D76604" w:rsidRDefault="00D76604">
      <w:pPr>
        <w:rPr>
          <w:rFonts w:hint="eastAsia"/>
        </w:rPr>
      </w:pPr>
    </w:p>
    <w:p w14:paraId="3AEBC11E" w14:textId="77777777" w:rsidR="00D76604" w:rsidRDefault="00D76604">
      <w:pPr>
        <w:rPr>
          <w:rFonts w:hint="eastAsia"/>
        </w:rPr>
      </w:pPr>
    </w:p>
    <w:p w14:paraId="1471D1D3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在现代汉语中，“骤”字的应用十分广泛。除了上述提到的一些常见搭配外，它还可以与其他词汇组合形成新的短语或成语，例如：“骤降”用来描述气温或其他数值突然下降；“骤停”则指突然停止的状态。这些词汇不仅在日常交流中极为常见，在新闻报道、学术论文等正式文本中也经常出现，是表达突发性事件的重要工具。</w:t>
      </w:r>
    </w:p>
    <w:p w14:paraId="117D6C9D" w14:textId="77777777" w:rsidR="00D76604" w:rsidRDefault="00D76604">
      <w:pPr>
        <w:rPr>
          <w:rFonts w:hint="eastAsia"/>
        </w:rPr>
      </w:pPr>
    </w:p>
    <w:p w14:paraId="3FB3D5EB" w14:textId="77777777" w:rsidR="00D76604" w:rsidRDefault="00D76604">
      <w:pPr>
        <w:rPr>
          <w:rFonts w:hint="eastAsia"/>
        </w:rPr>
      </w:pPr>
    </w:p>
    <w:p w14:paraId="50AF9CDC" w14:textId="77777777" w:rsidR="00D76604" w:rsidRDefault="00D76604">
      <w:pPr>
        <w:rPr>
          <w:rFonts w:hint="eastAsia"/>
        </w:rPr>
      </w:pPr>
    </w:p>
    <w:p w14:paraId="2B8677A7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“骤”字的教学意义</w:t>
      </w:r>
    </w:p>
    <w:p w14:paraId="4F49C1A9" w14:textId="77777777" w:rsidR="00D76604" w:rsidRDefault="00D76604">
      <w:pPr>
        <w:rPr>
          <w:rFonts w:hint="eastAsia"/>
        </w:rPr>
      </w:pPr>
    </w:p>
    <w:p w14:paraId="5812D9EE" w14:textId="77777777" w:rsidR="00D76604" w:rsidRDefault="00D76604">
      <w:pPr>
        <w:rPr>
          <w:rFonts w:hint="eastAsia"/>
        </w:rPr>
      </w:pPr>
    </w:p>
    <w:p w14:paraId="29D593AD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对于学习汉语的人来说，理解并掌握“骤”字及其相关词汇具有重要意义。通过学习“骤”字，不仅可以加深对中国传统文化的认识，还能提高语言运用能力。教师在教学过程中可以通过讲述“骤”字的故事背景、文化内涵以及实际应用场景等方式，激发学生的学习兴趣，使他们更好地理解和记忆这个字。</w:t>
      </w:r>
    </w:p>
    <w:p w14:paraId="6C6B4F85" w14:textId="77777777" w:rsidR="00D76604" w:rsidRDefault="00D76604">
      <w:pPr>
        <w:rPr>
          <w:rFonts w:hint="eastAsia"/>
        </w:rPr>
      </w:pPr>
    </w:p>
    <w:p w14:paraId="2466C3F3" w14:textId="77777777" w:rsidR="00D76604" w:rsidRDefault="00D76604">
      <w:pPr>
        <w:rPr>
          <w:rFonts w:hint="eastAsia"/>
        </w:rPr>
      </w:pPr>
    </w:p>
    <w:p w14:paraId="378D8F6C" w14:textId="77777777" w:rsidR="00D76604" w:rsidRDefault="00D76604">
      <w:pPr>
        <w:rPr>
          <w:rFonts w:hint="eastAsia"/>
        </w:rPr>
      </w:pPr>
    </w:p>
    <w:p w14:paraId="1423482A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0E6465" w14:textId="77777777" w:rsidR="00D76604" w:rsidRDefault="00D76604">
      <w:pPr>
        <w:rPr>
          <w:rFonts w:hint="eastAsia"/>
        </w:rPr>
      </w:pPr>
    </w:p>
    <w:p w14:paraId="0D80BB52" w14:textId="77777777" w:rsidR="00D76604" w:rsidRDefault="00D76604">
      <w:pPr>
        <w:rPr>
          <w:rFonts w:hint="eastAsia"/>
        </w:rPr>
      </w:pPr>
    </w:p>
    <w:p w14:paraId="6CCA13A6" w14:textId="77777777" w:rsidR="00D76604" w:rsidRDefault="00D76604">
      <w:pPr>
        <w:rPr>
          <w:rFonts w:hint="eastAsia"/>
        </w:rPr>
      </w:pPr>
      <w:r>
        <w:rPr>
          <w:rFonts w:hint="eastAsia"/>
        </w:rPr>
        <w:tab/>
        <w:t>“骤”字不仅是汉字系统中的一个组成部分，更承载着深厚的文化价值和社会意义。通过对“骤”字的研究，我们不仅能了解到汉字的构造规律和演变过程，还能深刻体会到中华文化的独特魅力。希望本文能够帮助读者更加全面地认识“骤”字，进而促进对整个汉语言文化的深入理解。</w:t>
      </w:r>
    </w:p>
    <w:p w14:paraId="5B8E1D88" w14:textId="77777777" w:rsidR="00D76604" w:rsidRDefault="00D76604">
      <w:pPr>
        <w:rPr>
          <w:rFonts w:hint="eastAsia"/>
        </w:rPr>
      </w:pPr>
    </w:p>
    <w:p w14:paraId="57558622" w14:textId="77777777" w:rsidR="00D76604" w:rsidRDefault="00D76604">
      <w:pPr>
        <w:rPr>
          <w:rFonts w:hint="eastAsia"/>
        </w:rPr>
      </w:pPr>
    </w:p>
    <w:p w14:paraId="4C98F274" w14:textId="77777777" w:rsidR="00D76604" w:rsidRDefault="00D76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ED401" w14:textId="0707AD88" w:rsidR="00624472" w:rsidRDefault="00624472"/>
    <w:sectPr w:rsidR="0062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72"/>
    <w:rsid w:val="00624472"/>
    <w:rsid w:val="00C622F5"/>
    <w:rsid w:val="00D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FB00D-51BB-4145-8F77-1C89DD2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