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EA1D" w14:textId="77777777" w:rsidR="00CC36DD" w:rsidRDefault="00CC36DD">
      <w:pPr>
        <w:rPr>
          <w:rFonts w:hint="eastAsia"/>
        </w:rPr>
      </w:pPr>
    </w:p>
    <w:p w14:paraId="35501775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骤急速的概念与理解</w:t>
      </w:r>
    </w:p>
    <w:p w14:paraId="1B9B6104" w14:textId="77777777" w:rsidR="00CC36DD" w:rsidRDefault="00CC36DD">
      <w:pPr>
        <w:rPr>
          <w:rFonts w:hint="eastAsia"/>
        </w:rPr>
      </w:pPr>
    </w:p>
    <w:p w14:paraId="2E337B3E" w14:textId="77777777" w:rsidR="00CC36DD" w:rsidRDefault="00CC36DD">
      <w:pPr>
        <w:rPr>
          <w:rFonts w:hint="eastAsia"/>
        </w:rPr>
      </w:pPr>
    </w:p>
    <w:p w14:paraId="45ECA8A9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在汉语中，“骤急速”并非一个常见的固定词汇组合，而是由“骤急”和“速”两个部分组成。“骤急”通常用来形容事情发生得非常突然，急促而猛烈；而“速”则意指快速、迅速。将这两个词语结合起来使用，可以形象地描述一种极为迅速且突然的变化或行动。这种表达方式不仅能够增强语言的表现力，还能够在文学创作、新闻报道等多种场景中发挥重要作用。</w:t>
      </w:r>
    </w:p>
    <w:p w14:paraId="17F601EE" w14:textId="77777777" w:rsidR="00CC36DD" w:rsidRDefault="00CC36DD">
      <w:pPr>
        <w:rPr>
          <w:rFonts w:hint="eastAsia"/>
        </w:rPr>
      </w:pPr>
    </w:p>
    <w:p w14:paraId="5A45DA66" w14:textId="77777777" w:rsidR="00CC36DD" w:rsidRDefault="00CC36DD">
      <w:pPr>
        <w:rPr>
          <w:rFonts w:hint="eastAsia"/>
        </w:rPr>
      </w:pPr>
    </w:p>
    <w:p w14:paraId="3A63052F" w14:textId="77777777" w:rsidR="00CC36DD" w:rsidRDefault="00CC36DD">
      <w:pPr>
        <w:rPr>
          <w:rFonts w:hint="eastAsia"/>
        </w:rPr>
      </w:pPr>
    </w:p>
    <w:p w14:paraId="1058DEB6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骤急速的应用场景</w:t>
      </w:r>
    </w:p>
    <w:p w14:paraId="7DD21ECA" w14:textId="77777777" w:rsidR="00CC36DD" w:rsidRDefault="00CC36DD">
      <w:pPr>
        <w:rPr>
          <w:rFonts w:hint="eastAsia"/>
        </w:rPr>
      </w:pPr>
    </w:p>
    <w:p w14:paraId="312D9758" w14:textId="77777777" w:rsidR="00CC36DD" w:rsidRDefault="00CC36DD">
      <w:pPr>
        <w:rPr>
          <w:rFonts w:hint="eastAsia"/>
        </w:rPr>
      </w:pPr>
    </w:p>
    <w:p w14:paraId="12D8DD70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“骤急速”的概念在生活中有着广泛的应用。比如，在天气变化中，一场骤雨往往就是“骤急速”的典型例子，它来得快去得也快，让人措手不及。又如，在体育竞技场上，运动员的突然加速冲刺，同样可以用“骤急速”来形容，这不仅展现了运动员的爆发力，也是比赛精彩瞬间的体现。在股市行情的剧烈波动中，股价的“骤急速”上涨或下跌，常常引起投资者的高度关注。</w:t>
      </w:r>
    </w:p>
    <w:p w14:paraId="1FAB2D6A" w14:textId="77777777" w:rsidR="00CC36DD" w:rsidRDefault="00CC36DD">
      <w:pPr>
        <w:rPr>
          <w:rFonts w:hint="eastAsia"/>
        </w:rPr>
      </w:pPr>
    </w:p>
    <w:p w14:paraId="0688263C" w14:textId="77777777" w:rsidR="00CC36DD" w:rsidRDefault="00CC36DD">
      <w:pPr>
        <w:rPr>
          <w:rFonts w:hint="eastAsia"/>
        </w:rPr>
      </w:pPr>
    </w:p>
    <w:p w14:paraId="2AB96084" w14:textId="77777777" w:rsidR="00CC36DD" w:rsidRDefault="00CC36DD">
      <w:pPr>
        <w:rPr>
          <w:rFonts w:hint="eastAsia"/>
        </w:rPr>
      </w:pPr>
    </w:p>
    <w:p w14:paraId="51C6038B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文学作品中的骤急速</w:t>
      </w:r>
    </w:p>
    <w:p w14:paraId="18B3BC17" w14:textId="77777777" w:rsidR="00CC36DD" w:rsidRDefault="00CC36DD">
      <w:pPr>
        <w:rPr>
          <w:rFonts w:hint="eastAsia"/>
        </w:rPr>
      </w:pPr>
    </w:p>
    <w:p w14:paraId="2F7015B1" w14:textId="77777777" w:rsidR="00CC36DD" w:rsidRDefault="00CC36DD">
      <w:pPr>
        <w:rPr>
          <w:rFonts w:hint="eastAsia"/>
        </w:rPr>
      </w:pPr>
    </w:p>
    <w:p w14:paraId="24C53989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文学作品中，“骤急速”常被用来营造紧张刺激的情节氛围。例如，在侦探小说中，当主角突然发现重要线索，或是面临生死攸关的抉择时，作者往往会运用“骤急速”来描绘这一过程，以此加强读者的情感体验。同样，在科幻小说中，外星飞船的“骤急速”穿越宇宙空间，不仅增加了故事的神秘感，也激发了读者对未知世界的无限遐想。</w:t>
      </w:r>
    </w:p>
    <w:p w14:paraId="67D35BCC" w14:textId="77777777" w:rsidR="00CC36DD" w:rsidRDefault="00CC36DD">
      <w:pPr>
        <w:rPr>
          <w:rFonts w:hint="eastAsia"/>
        </w:rPr>
      </w:pPr>
    </w:p>
    <w:p w14:paraId="60734884" w14:textId="77777777" w:rsidR="00CC36DD" w:rsidRDefault="00CC36DD">
      <w:pPr>
        <w:rPr>
          <w:rFonts w:hint="eastAsia"/>
        </w:rPr>
      </w:pPr>
    </w:p>
    <w:p w14:paraId="5F54A2DC" w14:textId="77777777" w:rsidR="00CC36DD" w:rsidRDefault="00CC36DD">
      <w:pPr>
        <w:rPr>
          <w:rFonts w:hint="eastAsia"/>
        </w:rPr>
      </w:pPr>
    </w:p>
    <w:p w14:paraId="7F5A3609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骤急速的技术实现</w:t>
      </w:r>
    </w:p>
    <w:p w14:paraId="73969F2F" w14:textId="77777777" w:rsidR="00CC36DD" w:rsidRDefault="00CC36DD">
      <w:pPr>
        <w:rPr>
          <w:rFonts w:hint="eastAsia"/>
        </w:rPr>
      </w:pPr>
    </w:p>
    <w:p w14:paraId="7C829B55" w14:textId="77777777" w:rsidR="00CC36DD" w:rsidRDefault="00CC36DD">
      <w:pPr>
        <w:rPr>
          <w:rFonts w:hint="eastAsia"/>
        </w:rPr>
      </w:pPr>
    </w:p>
    <w:p w14:paraId="1966D3E5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随着科技的发展，“骤急速”这一概念也被应用于不同的技术领域。在汽车工业中，车辆的“骤急速”加速度是衡量性能的重要指标之一，高性能跑车通过优化发动机和传动系统，能够实现从静止到高速行驶的“骤急速”转变。而在信息技术领域，数据处理的速度同样需要具备“骤急速”的特点，无论是云计算服务的响应时间，还是人工智能算法的学习速率，快速而高效的数据处理能力都是现代信息技术发展的关键。</w:t>
      </w:r>
    </w:p>
    <w:p w14:paraId="41C80917" w14:textId="77777777" w:rsidR="00CC36DD" w:rsidRDefault="00CC36DD">
      <w:pPr>
        <w:rPr>
          <w:rFonts w:hint="eastAsia"/>
        </w:rPr>
      </w:pPr>
    </w:p>
    <w:p w14:paraId="670A5C30" w14:textId="77777777" w:rsidR="00CC36DD" w:rsidRDefault="00CC36DD">
      <w:pPr>
        <w:rPr>
          <w:rFonts w:hint="eastAsia"/>
        </w:rPr>
      </w:pPr>
    </w:p>
    <w:p w14:paraId="1EA7B298" w14:textId="77777777" w:rsidR="00CC36DD" w:rsidRDefault="00CC36DD">
      <w:pPr>
        <w:rPr>
          <w:rFonts w:hint="eastAsia"/>
        </w:rPr>
      </w:pPr>
    </w:p>
    <w:p w14:paraId="6A3B66D3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骤急速的文化意义</w:t>
      </w:r>
    </w:p>
    <w:p w14:paraId="737DE51F" w14:textId="77777777" w:rsidR="00CC36DD" w:rsidRDefault="00CC36DD">
      <w:pPr>
        <w:rPr>
          <w:rFonts w:hint="eastAsia"/>
        </w:rPr>
      </w:pPr>
    </w:p>
    <w:p w14:paraId="06D8E879" w14:textId="77777777" w:rsidR="00CC36DD" w:rsidRDefault="00CC36DD">
      <w:pPr>
        <w:rPr>
          <w:rFonts w:hint="eastAsia"/>
        </w:rPr>
      </w:pPr>
    </w:p>
    <w:p w14:paraId="4CA0EC60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“骤急速”不仅仅是一个词汇的组合，它还蕴含着丰富的文化意义。在中国传统文化中，人们往往追求平和稳定的生活状态，但对于突如其来的变化也有着独特的理解和接受方式。“骤急速”的现象既可能带来挑战，也可能孕育机遇。现代社会节奏加快，人们面临着越来越多“骤急速”的变化，如何在这样的环境中保持冷静，抓住机会，成为了当代人需要思考的问题。</w:t>
      </w:r>
    </w:p>
    <w:p w14:paraId="0D843F65" w14:textId="77777777" w:rsidR="00CC36DD" w:rsidRDefault="00CC36DD">
      <w:pPr>
        <w:rPr>
          <w:rFonts w:hint="eastAsia"/>
        </w:rPr>
      </w:pPr>
    </w:p>
    <w:p w14:paraId="56C532DC" w14:textId="77777777" w:rsidR="00CC36DD" w:rsidRDefault="00CC36DD">
      <w:pPr>
        <w:rPr>
          <w:rFonts w:hint="eastAsia"/>
        </w:rPr>
      </w:pPr>
    </w:p>
    <w:p w14:paraId="4F5099F5" w14:textId="77777777" w:rsidR="00CC36DD" w:rsidRDefault="00CC36DD">
      <w:pPr>
        <w:rPr>
          <w:rFonts w:hint="eastAsia"/>
        </w:rPr>
      </w:pPr>
    </w:p>
    <w:p w14:paraId="4483EFE2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B601B3" w14:textId="77777777" w:rsidR="00CC36DD" w:rsidRDefault="00CC36DD">
      <w:pPr>
        <w:rPr>
          <w:rFonts w:hint="eastAsia"/>
        </w:rPr>
      </w:pPr>
    </w:p>
    <w:p w14:paraId="3612D2B7" w14:textId="77777777" w:rsidR="00CC36DD" w:rsidRDefault="00CC36DD">
      <w:pPr>
        <w:rPr>
          <w:rFonts w:hint="eastAsia"/>
        </w:rPr>
      </w:pPr>
    </w:p>
    <w:p w14:paraId="6FA5CC84" w14:textId="77777777" w:rsidR="00CC36DD" w:rsidRDefault="00CC36DD">
      <w:pPr>
        <w:rPr>
          <w:rFonts w:hint="eastAsia"/>
        </w:rPr>
      </w:pPr>
      <w:r>
        <w:rPr>
          <w:rFonts w:hint="eastAsia"/>
        </w:rPr>
        <w:tab/>
        <w:t>“骤急速”不仅是一种语言上的表达，更是在自然现象、文学艺术、科学技术以及社会文化等多个领域内广泛应用的一个概念。它既体现了事物发展变化的一种特殊形态，也反映了人类对于快速变化世界的认知和适应能力。未来，“骤急速”的应用场景将会更加丰富多样，为我们的生活增添更多的色彩。</w:t>
      </w:r>
    </w:p>
    <w:p w14:paraId="16B43875" w14:textId="77777777" w:rsidR="00CC36DD" w:rsidRDefault="00CC36DD">
      <w:pPr>
        <w:rPr>
          <w:rFonts w:hint="eastAsia"/>
        </w:rPr>
      </w:pPr>
    </w:p>
    <w:p w14:paraId="1A5D7AA5" w14:textId="77777777" w:rsidR="00CC36DD" w:rsidRDefault="00CC36DD">
      <w:pPr>
        <w:rPr>
          <w:rFonts w:hint="eastAsia"/>
        </w:rPr>
      </w:pPr>
    </w:p>
    <w:p w14:paraId="4223A000" w14:textId="77777777" w:rsidR="00CC36DD" w:rsidRDefault="00CC3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ED41D" w14:textId="0F36BDFF" w:rsidR="008F728D" w:rsidRDefault="008F728D"/>
    <w:sectPr w:rsidR="008F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8D"/>
    <w:rsid w:val="008A4D3E"/>
    <w:rsid w:val="008F728D"/>
    <w:rsid w:val="00C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D52CD-C4F4-418C-AD08-FED75A92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