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72B7" w14:textId="77777777" w:rsidR="00867E70" w:rsidRDefault="00867E70">
      <w:pPr>
        <w:rPr>
          <w:rFonts w:hint="eastAsia"/>
        </w:rPr>
      </w:pPr>
      <w:r>
        <w:rPr>
          <w:rFonts w:hint="eastAsia"/>
        </w:rPr>
        <w:t>骚的拼音是什么</w:t>
      </w:r>
    </w:p>
    <w:p w14:paraId="1DB72860" w14:textId="77777777" w:rsidR="00867E70" w:rsidRDefault="00867E70">
      <w:pPr>
        <w:rPr>
          <w:rFonts w:hint="eastAsia"/>
        </w:rPr>
      </w:pPr>
      <w:r>
        <w:rPr>
          <w:rFonts w:hint="eastAsia"/>
        </w:rPr>
        <w:t>“骚”的拼音是 sāo。这个字在汉语中具有多重含义，它既可以用来描述一种文学风格，也可以表达日常生活中的一种情绪状态或是指代动物的行为。为了更深入地了解这个汉字及其背后的丰富文化内涵，我们可以从几个不同的角度来探讨。</w:t>
      </w:r>
    </w:p>
    <w:p w14:paraId="61E72DB2" w14:textId="77777777" w:rsidR="00867E70" w:rsidRDefault="00867E70">
      <w:pPr>
        <w:rPr>
          <w:rFonts w:hint="eastAsia"/>
        </w:rPr>
      </w:pPr>
    </w:p>
    <w:p w14:paraId="791A4FFB" w14:textId="77777777" w:rsidR="00867E70" w:rsidRDefault="00867E70">
      <w:pPr>
        <w:rPr>
          <w:rFonts w:hint="eastAsia"/>
        </w:rPr>
      </w:pPr>
      <w:r>
        <w:rPr>
          <w:rFonts w:hint="eastAsia"/>
        </w:rPr>
        <w:t>历史上的骚体文学</w:t>
      </w:r>
    </w:p>
    <w:p w14:paraId="4D4756FB" w14:textId="77777777" w:rsidR="00867E70" w:rsidRDefault="00867E70">
      <w:pPr>
        <w:rPr>
          <w:rFonts w:hint="eastAsia"/>
        </w:rPr>
      </w:pPr>
      <w:r>
        <w:rPr>
          <w:rFonts w:hint="eastAsia"/>
        </w:rPr>
        <w:t>在中国古代文学史上，“骚”有着非常特殊的地位。它是战国时期楚国诗人屈原所开创的一种诗歌形式——楚辞中的代表作《离骚》而得名。这种文体以其独特的情感表达方式、浪漫主义色彩和深邃的思想内容，在中国文学长河中留下了浓墨重彩的一笔。后世文人常常模仿屈原的作品创作自己的骚体诗篇，以此抒发内心的忧愁与抱负。</w:t>
      </w:r>
    </w:p>
    <w:p w14:paraId="7A90843B" w14:textId="77777777" w:rsidR="00867E70" w:rsidRDefault="00867E70">
      <w:pPr>
        <w:rPr>
          <w:rFonts w:hint="eastAsia"/>
        </w:rPr>
      </w:pPr>
    </w:p>
    <w:p w14:paraId="15B3E2F4" w14:textId="77777777" w:rsidR="00867E70" w:rsidRDefault="00867E70">
      <w:pPr>
        <w:rPr>
          <w:rFonts w:hint="eastAsia"/>
        </w:rPr>
      </w:pPr>
      <w:r>
        <w:rPr>
          <w:rFonts w:hint="eastAsia"/>
        </w:rPr>
        <w:t>日常生活中的使用</w:t>
      </w:r>
    </w:p>
    <w:p w14:paraId="41875DAF" w14:textId="77777777" w:rsidR="00867E70" w:rsidRDefault="00867E70">
      <w:pPr>
        <w:rPr>
          <w:rFonts w:hint="eastAsia"/>
        </w:rPr>
      </w:pPr>
      <w:r>
        <w:rPr>
          <w:rFonts w:hint="eastAsia"/>
        </w:rPr>
        <w:t>除了文学意义外，“骚”在现代汉语里也被广泛应用于形容人的行为举止或心情状态。例如，当一个人感到烦躁不安时，我们可以说他正处于“心烦意乱”的状态；而如果某个人的行为过于张扬或者不合常规，则可能被评价为“轻浮”。“骚”还经常出现在一些成语和俗语之中，如“群魔乱舞”、“鸡飞狗跳”等，用来形象地描绘混乱不堪的局面。</w:t>
      </w:r>
    </w:p>
    <w:p w14:paraId="0A79470A" w14:textId="77777777" w:rsidR="00867E70" w:rsidRDefault="00867E70">
      <w:pPr>
        <w:rPr>
          <w:rFonts w:hint="eastAsia"/>
        </w:rPr>
      </w:pPr>
    </w:p>
    <w:p w14:paraId="449ACA6D" w14:textId="77777777" w:rsidR="00867E70" w:rsidRDefault="00867E70">
      <w:pPr>
        <w:rPr>
          <w:rFonts w:hint="eastAsia"/>
        </w:rPr>
      </w:pPr>
      <w:r>
        <w:rPr>
          <w:rFonts w:hint="eastAsia"/>
        </w:rPr>
        <w:t>生物学视角下的解释</w:t>
      </w:r>
    </w:p>
    <w:p w14:paraId="3C63327C" w14:textId="77777777" w:rsidR="00867E70" w:rsidRDefault="00867E70">
      <w:pPr>
        <w:rPr>
          <w:rFonts w:hint="eastAsia"/>
        </w:rPr>
      </w:pPr>
      <w:r>
        <w:rPr>
          <w:rFonts w:hint="eastAsia"/>
        </w:rPr>
        <w:t>从另一个角度来看，“骚”这个词也用于描述某些动物特别是昆虫类的求偶活动。在这个意义上，“骚动”意味着雄性个体为了吸引异性而做出的各种动作，包括但不限于鸣叫、跳跃、展示羽毛等。这种现象不仅存在于自然界当中，而且对于研究物种进化及生态关系有着重要的科学价值。</w:t>
      </w:r>
    </w:p>
    <w:p w14:paraId="104905D1" w14:textId="77777777" w:rsidR="00867E70" w:rsidRDefault="00867E70">
      <w:pPr>
        <w:rPr>
          <w:rFonts w:hint="eastAsia"/>
        </w:rPr>
      </w:pPr>
    </w:p>
    <w:p w14:paraId="6FE3BED4" w14:textId="77777777" w:rsidR="00867E70" w:rsidRDefault="00867E70">
      <w:pPr>
        <w:rPr>
          <w:rFonts w:hint="eastAsia"/>
        </w:rPr>
      </w:pPr>
      <w:r>
        <w:rPr>
          <w:rFonts w:hint="eastAsia"/>
        </w:rPr>
        <w:t>最后的总结</w:t>
      </w:r>
    </w:p>
    <w:p w14:paraId="5D5F8417" w14:textId="77777777" w:rsidR="00867E70" w:rsidRDefault="00867E70">
      <w:pPr>
        <w:rPr>
          <w:rFonts w:hint="eastAsia"/>
        </w:rPr>
      </w:pPr>
      <w:r>
        <w:rPr>
          <w:rFonts w:hint="eastAsia"/>
        </w:rPr>
        <w:t>“骚”不仅仅是一个简单的汉字，它背后蕴含着丰富的历史文化信息和社会生活经验。无论是作为古代诗歌的艺术形式，还是用来描述人们内心世界以及动物界的自然现象，“骚”都展现出了汉语语言的魅力所在。通过理解这个字的不同层面的意义，我们可以更好地领略到中华文化的博大精深。</w:t>
      </w:r>
    </w:p>
    <w:p w14:paraId="2F5B0611" w14:textId="77777777" w:rsidR="00867E70" w:rsidRDefault="00867E70">
      <w:pPr>
        <w:rPr>
          <w:rFonts w:hint="eastAsia"/>
        </w:rPr>
      </w:pPr>
    </w:p>
    <w:p w14:paraId="109BBE13" w14:textId="77777777" w:rsidR="00867E70" w:rsidRDefault="00867E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9296B" w14:textId="520478D1" w:rsidR="007B7F96" w:rsidRDefault="007B7F96"/>
    <w:sectPr w:rsidR="007B7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96"/>
    <w:rsid w:val="007B7F96"/>
    <w:rsid w:val="00866415"/>
    <w:rsid w:val="0086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5C227-A3F6-4ACE-9203-EC8A713F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