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826B" w14:textId="77777777" w:rsidR="0032138D" w:rsidRDefault="0032138D">
      <w:pPr>
        <w:rPr>
          <w:rFonts w:hint="eastAsia"/>
        </w:rPr>
      </w:pPr>
    </w:p>
    <w:p w14:paraId="19C8D3D4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饵的拼音组词部首</w:t>
      </w:r>
    </w:p>
    <w:p w14:paraId="05522204" w14:textId="77777777" w:rsidR="0032138D" w:rsidRDefault="0032138D">
      <w:pPr>
        <w:rPr>
          <w:rFonts w:hint="eastAsia"/>
        </w:rPr>
      </w:pPr>
    </w:p>
    <w:p w14:paraId="16FAC91A" w14:textId="77777777" w:rsidR="0032138D" w:rsidRDefault="0032138D">
      <w:pPr>
        <w:rPr>
          <w:rFonts w:hint="eastAsia"/>
        </w:rPr>
      </w:pPr>
    </w:p>
    <w:p w14:paraId="0FD1EFE0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汉字“饵”（拼音：ěr）是一个多义字，它不仅在中文中有着丰富的含义和用法，在书法、诗歌以及日常生活中也占据着一定的地位。这个字由两个部分组成：“耳”作为部首位于左边，而“食”则位于右边，共同构成了一幅形象生动的画面，仿佛在诉说着古人对生活细节的观察和理解。</w:t>
      </w:r>
    </w:p>
    <w:p w14:paraId="12C65E98" w14:textId="77777777" w:rsidR="0032138D" w:rsidRDefault="0032138D">
      <w:pPr>
        <w:rPr>
          <w:rFonts w:hint="eastAsia"/>
        </w:rPr>
      </w:pPr>
    </w:p>
    <w:p w14:paraId="1199B851" w14:textId="77777777" w:rsidR="0032138D" w:rsidRDefault="0032138D">
      <w:pPr>
        <w:rPr>
          <w:rFonts w:hint="eastAsia"/>
        </w:rPr>
      </w:pPr>
    </w:p>
    <w:p w14:paraId="3BD88AB1" w14:textId="77777777" w:rsidR="0032138D" w:rsidRDefault="0032138D">
      <w:pPr>
        <w:rPr>
          <w:rFonts w:hint="eastAsia"/>
        </w:rPr>
      </w:pPr>
    </w:p>
    <w:p w14:paraId="1F7B484A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饵的字形与构造</w:t>
      </w:r>
    </w:p>
    <w:p w14:paraId="71C7E166" w14:textId="77777777" w:rsidR="0032138D" w:rsidRDefault="0032138D">
      <w:pPr>
        <w:rPr>
          <w:rFonts w:hint="eastAsia"/>
        </w:rPr>
      </w:pPr>
    </w:p>
    <w:p w14:paraId="69744F6F" w14:textId="77777777" w:rsidR="0032138D" w:rsidRDefault="0032138D">
      <w:pPr>
        <w:rPr>
          <w:rFonts w:hint="eastAsia"/>
        </w:rPr>
      </w:pPr>
    </w:p>
    <w:p w14:paraId="6D5CEE0F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从字形上看，“饵”的左边是“耳”，这让人联想到耳朵的功能——聆听。在古代，人们通过耳朵去倾听大自然的声音，如鸟鸣兽吼，以此来捕捉猎物或寻找食物。“饵”的右边是“食”，代表着吃的东西。将两者结合起来，“饵”原指钓鱼时用来吸引鱼儿上钩的食物，后来其意义逐渐扩大，可以泛指一切用于诱引他物的物品。</w:t>
      </w:r>
    </w:p>
    <w:p w14:paraId="3F409335" w14:textId="77777777" w:rsidR="0032138D" w:rsidRDefault="0032138D">
      <w:pPr>
        <w:rPr>
          <w:rFonts w:hint="eastAsia"/>
        </w:rPr>
      </w:pPr>
    </w:p>
    <w:p w14:paraId="0B0EB37D" w14:textId="77777777" w:rsidR="0032138D" w:rsidRDefault="0032138D">
      <w:pPr>
        <w:rPr>
          <w:rFonts w:hint="eastAsia"/>
        </w:rPr>
      </w:pPr>
    </w:p>
    <w:p w14:paraId="36FB277D" w14:textId="77777777" w:rsidR="0032138D" w:rsidRDefault="0032138D">
      <w:pPr>
        <w:rPr>
          <w:rFonts w:hint="eastAsia"/>
        </w:rPr>
      </w:pPr>
    </w:p>
    <w:p w14:paraId="559BC991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饵在历史文献中的体现</w:t>
      </w:r>
    </w:p>
    <w:p w14:paraId="4D636BD6" w14:textId="77777777" w:rsidR="0032138D" w:rsidRDefault="0032138D">
      <w:pPr>
        <w:rPr>
          <w:rFonts w:hint="eastAsia"/>
        </w:rPr>
      </w:pPr>
    </w:p>
    <w:p w14:paraId="23EBA1B9" w14:textId="77777777" w:rsidR="0032138D" w:rsidRDefault="0032138D">
      <w:pPr>
        <w:rPr>
          <w:rFonts w:hint="eastAsia"/>
        </w:rPr>
      </w:pPr>
    </w:p>
    <w:p w14:paraId="472631E9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在中国悠久的历史长河中，“饵”字频繁出现在各种古籍之中。例如，《诗经》中有诗句描述了使用香草作为钓饵捕鱼的情景；《史记》里也有记载关于军事谋略中使用的“饵敌之计”。这些例子不仅展示了“饵”字在实际应用中的多样性，同时也反映了古代人民智慧的结晶。</w:t>
      </w:r>
    </w:p>
    <w:p w14:paraId="31F185C1" w14:textId="77777777" w:rsidR="0032138D" w:rsidRDefault="0032138D">
      <w:pPr>
        <w:rPr>
          <w:rFonts w:hint="eastAsia"/>
        </w:rPr>
      </w:pPr>
    </w:p>
    <w:p w14:paraId="69E7C8EB" w14:textId="77777777" w:rsidR="0032138D" w:rsidRDefault="0032138D">
      <w:pPr>
        <w:rPr>
          <w:rFonts w:hint="eastAsia"/>
        </w:rPr>
      </w:pPr>
    </w:p>
    <w:p w14:paraId="1FD6EEB3" w14:textId="77777777" w:rsidR="0032138D" w:rsidRDefault="0032138D">
      <w:pPr>
        <w:rPr>
          <w:rFonts w:hint="eastAsia"/>
        </w:rPr>
      </w:pPr>
    </w:p>
    <w:p w14:paraId="187D1404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饵的文化内涵</w:t>
      </w:r>
    </w:p>
    <w:p w14:paraId="69EEE1F8" w14:textId="77777777" w:rsidR="0032138D" w:rsidRDefault="0032138D">
      <w:pPr>
        <w:rPr>
          <w:rFonts w:hint="eastAsia"/>
        </w:rPr>
      </w:pPr>
    </w:p>
    <w:p w14:paraId="560B2259" w14:textId="77777777" w:rsidR="0032138D" w:rsidRDefault="0032138D">
      <w:pPr>
        <w:rPr>
          <w:rFonts w:hint="eastAsia"/>
        </w:rPr>
      </w:pPr>
    </w:p>
    <w:p w14:paraId="162241D8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除了基本含义外，“饵”还承载着深厚的文化价值。在中国传统文化里，钓鱼被视为一种修身养性的活动，而“饵”则是这一过程中不可或缺的一部分。它象征着耐心等待和智慧选择，提醒人们在生活中面对诱惑时要保持清醒头脑，不为眼前利益所迷惑。“饵”也可以比喻为艺术创作中激发灵感的源泉，或是人际交往中建立联系的关键。</w:t>
      </w:r>
    </w:p>
    <w:p w14:paraId="56513C11" w14:textId="77777777" w:rsidR="0032138D" w:rsidRDefault="0032138D">
      <w:pPr>
        <w:rPr>
          <w:rFonts w:hint="eastAsia"/>
        </w:rPr>
      </w:pPr>
    </w:p>
    <w:p w14:paraId="3C6D4EA9" w14:textId="77777777" w:rsidR="0032138D" w:rsidRDefault="0032138D">
      <w:pPr>
        <w:rPr>
          <w:rFonts w:hint="eastAsia"/>
        </w:rPr>
      </w:pPr>
    </w:p>
    <w:p w14:paraId="76D6FFD0" w14:textId="77777777" w:rsidR="0032138D" w:rsidRDefault="0032138D">
      <w:pPr>
        <w:rPr>
          <w:rFonts w:hint="eastAsia"/>
        </w:rPr>
      </w:pPr>
    </w:p>
    <w:p w14:paraId="52E8441B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现代语境下的饵</w:t>
      </w:r>
    </w:p>
    <w:p w14:paraId="3FBBB3C8" w14:textId="77777777" w:rsidR="0032138D" w:rsidRDefault="0032138D">
      <w:pPr>
        <w:rPr>
          <w:rFonts w:hint="eastAsia"/>
        </w:rPr>
      </w:pPr>
    </w:p>
    <w:p w14:paraId="7D35E7C4" w14:textId="77777777" w:rsidR="0032138D" w:rsidRDefault="0032138D">
      <w:pPr>
        <w:rPr>
          <w:rFonts w:hint="eastAsia"/>
        </w:rPr>
      </w:pPr>
    </w:p>
    <w:p w14:paraId="03519A2B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进入现代社会后，“饵”的概念继续演变和发展。在网络语言和流行文化中，“饵”有时被用来形容那些能够引起他人兴趣或关注的事物，比如“颜值饵”、“标题党饵”等。在商业营销领域，“饵”策略也被广泛应用，企业会设计出具有吸引力的产品或服务以吸引顾客。“饵”这个词已经深深融入到了我们的日常生活当中，成为了一个既古老又新颖的概念。</w:t>
      </w:r>
    </w:p>
    <w:p w14:paraId="0A0197D8" w14:textId="77777777" w:rsidR="0032138D" w:rsidRDefault="0032138D">
      <w:pPr>
        <w:rPr>
          <w:rFonts w:hint="eastAsia"/>
        </w:rPr>
      </w:pPr>
    </w:p>
    <w:p w14:paraId="5C15CE7B" w14:textId="77777777" w:rsidR="0032138D" w:rsidRDefault="0032138D">
      <w:pPr>
        <w:rPr>
          <w:rFonts w:hint="eastAsia"/>
        </w:rPr>
      </w:pPr>
    </w:p>
    <w:p w14:paraId="34C430EF" w14:textId="77777777" w:rsidR="0032138D" w:rsidRDefault="0032138D">
      <w:pPr>
        <w:rPr>
          <w:rFonts w:hint="eastAsia"/>
        </w:rPr>
      </w:pPr>
    </w:p>
    <w:p w14:paraId="4BC5EF34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90739" w14:textId="77777777" w:rsidR="0032138D" w:rsidRDefault="0032138D">
      <w:pPr>
        <w:rPr>
          <w:rFonts w:hint="eastAsia"/>
        </w:rPr>
      </w:pPr>
    </w:p>
    <w:p w14:paraId="0A643C2D" w14:textId="77777777" w:rsidR="0032138D" w:rsidRDefault="0032138D">
      <w:pPr>
        <w:rPr>
          <w:rFonts w:hint="eastAsia"/>
        </w:rPr>
      </w:pPr>
    </w:p>
    <w:p w14:paraId="3F7D8AC9" w14:textId="77777777" w:rsidR="0032138D" w:rsidRDefault="0032138D">
      <w:pPr>
        <w:rPr>
          <w:rFonts w:hint="eastAsia"/>
        </w:rPr>
      </w:pPr>
      <w:r>
        <w:rPr>
          <w:rFonts w:hint="eastAsia"/>
        </w:rPr>
        <w:tab/>
        <w:t>“饵”不仅仅是一个简单的汉字，它背后蕴含着丰富的历史文化信息和深刻的哲学思考。无论是作为传统意义上的钓具，还是作为一种隐喻表达手段，“饵”都在不断地启示着我们如何更好地理解和应对周围的世界。随着时代的发展，“饵”的定义和作用也将不断丰富和完善，继续在人类文明史上书写新的篇章。</w:t>
      </w:r>
    </w:p>
    <w:p w14:paraId="561EFD59" w14:textId="77777777" w:rsidR="0032138D" w:rsidRDefault="0032138D">
      <w:pPr>
        <w:rPr>
          <w:rFonts w:hint="eastAsia"/>
        </w:rPr>
      </w:pPr>
    </w:p>
    <w:p w14:paraId="18F9DCFA" w14:textId="77777777" w:rsidR="0032138D" w:rsidRDefault="0032138D">
      <w:pPr>
        <w:rPr>
          <w:rFonts w:hint="eastAsia"/>
        </w:rPr>
      </w:pPr>
    </w:p>
    <w:p w14:paraId="29910BF8" w14:textId="77777777" w:rsidR="0032138D" w:rsidRDefault="00321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70FB5" w14:textId="449F2D13" w:rsidR="00324154" w:rsidRDefault="00324154"/>
    <w:sectPr w:rsidR="0032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54"/>
    <w:rsid w:val="0032138D"/>
    <w:rsid w:val="00324154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DEFE8-D819-4B72-B6D3-1421E784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