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C6B1" w14:textId="77777777" w:rsidR="00272CBD" w:rsidRDefault="00272CBD">
      <w:pPr>
        <w:rPr>
          <w:rFonts w:hint="eastAsia"/>
        </w:rPr>
      </w:pPr>
    </w:p>
    <w:p w14:paraId="3A166C91" w14:textId="77777777" w:rsidR="00272CBD" w:rsidRDefault="00272CBD">
      <w:pPr>
        <w:rPr>
          <w:rFonts w:hint="eastAsia"/>
        </w:rPr>
      </w:pPr>
      <w:r>
        <w:rPr>
          <w:rFonts w:hint="eastAsia"/>
        </w:rPr>
        <w:tab/>
        <w:t>风餐露宿的拼音：fēng cān lù sù</w:t>
      </w:r>
    </w:p>
    <w:p w14:paraId="52A0D06C" w14:textId="77777777" w:rsidR="00272CBD" w:rsidRDefault="00272CBD">
      <w:pPr>
        <w:rPr>
          <w:rFonts w:hint="eastAsia"/>
        </w:rPr>
      </w:pPr>
    </w:p>
    <w:p w14:paraId="0F01715A" w14:textId="77777777" w:rsidR="00272CBD" w:rsidRDefault="00272CBD">
      <w:pPr>
        <w:rPr>
          <w:rFonts w:hint="eastAsia"/>
        </w:rPr>
      </w:pPr>
    </w:p>
    <w:p w14:paraId="7F428746" w14:textId="77777777" w:rsidR="00272CBD" w:rsidRDefault="00272CBD">
      <w:pPr>
        <w:rPr>
          <w:rFonts w:hint="eastAsia"/>
        </w:rPr>
      </w:pPr>
      <w:r>
        <w:rPr>
          <w:rFonts w:hint="eastAsia"/>
        </w:rPr>
        <w:tab/>
        <w:t>“风餐露宿”是一个汉语成语，用来形容旅途或野外生活中艰苦的生活条件。在古代，交通不便，人们出行往往需要长时间步行或者骑马，途中可能没有固定的住所，只能以天空为被，大地为床，忍受着风雨和寒冷。这个成语生动地描绘了这种艰辛的生活状态。</w:t>
      </w:r>
    </w:p>
    <w:p w14:paraId="2E765F61" w14:textId="77777777" w:rsidR="00272CBD" w:rsidRDefault="00272CBD">
      <w:pPr>
        <w:rPr>
          <w:rFonts w:hint="eastAsia"/>
        </w:rPr>
      </w:pPr>
    </w:p>
    <w:p w14:paraId="43445066" w14:textId="77777777" w:rsidR="00272CBD" w:rsidRDefault="00272CBD">
      <w:pPr>
        <w:rPr>
          <w:rFonts w:hint="eastAsia"/>
        </w:rPr>
      </w:pPr>
    </w:p>
    <w:p w14:paraId="0E380E9F" w14:textId="77777777" w:rsidR="00272CBD" w:rsidRDefault="00272CBD">
      <w:pPr>
        <w:rPr>
          <w:rFonts w:hint="eastAsia"/>
        </w:rPr>
      </w:pPr>
    </w:p>
    <w:p w14:paraId="61E35D26" w14:textId="77777777" w:rsidR="00272CBD" w:rsidRDefault="00272CBD">
      <w:pPr>
        <w:rPr>
          <w:rFonts w:hint="eastAsia"/>
        </w:rPr>
      </w:pPr>
      <w:r>
        <w:rPr>
          <w:rFonts w:hint="eastAsia"/>
        </w:rPr>
        <w:tab/>
        <w:t>词源与历史背景</w:t>
      </w:r>
    </w:p>
    <w:p w14:paraId="4F18086D" w14:textId="77777777" w:rsidR="00272CBD" w:rsidRDefault="00272CBD">
      <w:pPr>
        <w:rPr>
          <w:rFonts w:hint="eastAsia"/>
        </w:rPr>
      </w:pPr>
    </w:p>
    <w:p w14:paraId="1BFEB843" w14:textId="77777777" w:rsidR="00272CBD" w:rsidRDefault="00272CBD">
      <w:pPr>
        <w:rPr>
          <w:rFonts w:hint="eastAsia"/>
        </w:rPr>
      </w:pPr>
    </w:p>
    <w:p w14:paraId="49BACB29" w14:textId="77777777" w:rsidR="00272CBD" w:rsidRDefault="00272CBD">
      <w:pPr>
        <w:rPr>
          <w:rFonts w:hint="eastAsia"/>
        </w:rPr>
      </w:pPr>
      <w:r>
        <w:rPr>
          <w:rFonts w:hint="eastAsia"/>
        </w:rPr>
        <w:tab/>
        <w:t>追溯到春秋战国时期，那时候的社会动荡不安，战争频繁，许多士兵和平民被迫离开家乡，四处漂泊。“风餐露宿”一词正是反映了那个时代人们的生存状况。随着时间的发展，这个词逐渐被用作文学创作中的一种表达方式，描述旅行者、探险家、或是任何经历户外生活的人所面临的挑战。它不仅出现在诗词歌赋之中，也常常出现在小说和历史文献里，成为了中国文化的一部分。</w:t>
      </w:r>
    </w:p>
    <w:p w14:paraId="021534F1" w14:textId="77777777" w:rsidR="00272CBD" w:rsidRDefault="00272CBD">
      <w:pPr>
        <w:rPr>
          <w:rFonts w:hint="eastAsia"/>
        </w:rPr>
      </w:pPr>
    </w:p>
    <w:p w14:paraId="4E7DFA60" w14:textId="77777777" w:rsidR="00272CBD" w:rsidRDefault="00272CBD">
      <w:pPr>
        <w:rPr>
          <w:rFonts w:hint="eastAsia"/>
        </w:rPr>
      </w:pPr>
    </w:p>
    <w:p w14:paraId="2847BC73" w14:textId="77777777" w:rsidR="00272CBD" w:rsidRDefault="00272CBD">
      <w:pPr>
        <w:rPr>
          <w:rFonts w:hint="eastAsia"/>
        </w:rPr>
      </w:pPr>
    </w:p>
    <w:p w14:paraId="42E20384" w14:textId="77777777" w:rsidR="00272CBD" w:rsidRDefault="00272CBD">
      <w:pPr>
        <w:rPr>
          <w:rFonts w:hint="eastAsia"/>
        </w:rPr>
      </w:pPr>
      <w:r>
        <w:rPr>
          <w:rFonts w:hint="eastAsia"/>
        </w:rPr>
        <w:tab/>
        <w:t>成语的意义与现代应用</w:t>
      </w:r>
    </w:p>
    <w:p w14:paraId="692A05D7" w14:textId="77777777" w:rsidR="00272CBD" w:rsidRDefault="00272CBD">
      <w:pPr>
        <w:rPr>
          <w:rFonts w:hint="eastAsia"/>
        </w:rPr>
      </w:pPr>
    </w:p>
    <w:p w14:paraId="016885B0" w14:textId="77777777" w:rsidR="00272CBD" w:rsidRDefault="00272CBD">
      <w:pPr>
        <w:rPr>
          <w:rFonts w:hint="eastAsia"/>
        </w:rPr>
      </w:pPr>
    </w:p>
    <w:p w14:paraId="5ABB9353" w14:textId="77777777" w:rsidR="00272CBD" w:rsidRDefault="00272CBD">
      <w:pPr>
        <w:rPr>
          <w:rFonts w:hint="eastAsia"/>
        </w:rPr>
      </w:pPr>
      <w:r>
        <w:rPr>
          <w:rFonts w:hint="eastAsia"/>
        </w:rPr>
        <w:tab/>
        <w:t>尽管现代社会的进步已经极大地改善了人类的生活质量，但“风餐露宿”依然有着深刻的意义。对于一些人来说，这代表着对自然的回归和对简单生活的向往；而对于另一些人而言，则可能是为了追求梦想而不得不接受的考验。无论是登山爱好者、徒步旅行者还是参与救援工作的人员，他们都有可能体验到这种原始而又真实的感觉。在强调环保和可持续发展的今天，“风餐露宿”的精神也被赋予了新的含义——鼓励人们减少资源消耗，更加贴近自然地生活。</w:t>
      </w:r>
    </w:p>
    <w:p w14:paraId="1A02F214" w14:textId="77777777" w:rsidR="00272CBD" w:rsidRDefault="00272CBD">
      <w:pPr>
        <w:rPr>
          <w:rFonts w:hint="eastAsia"/>
        </w:rPr>
      </w:pPr>
    </w:p>
    <w:p w14:paraId="6BCFD05B" w14:textId="77777777" w:rsidR="00272CBD" w:rsidRDefault="00272CBD">
      <w:pPr>
        <w:rPr>
          <w:rFonts w:hint="eastAsia"/>
        </w:rPr>
      </w:pPr>
    </w:p>
    <w:p w14:paraId="291DF532" w14:textId="77777777" w:rsidR="00272CBD" w:rsidRDefault="00272CBD">
      <w:pPr>
        <w:rPr>
          <w:rFonts w:hint="eastAsia"/>
        </w:rPr>
      </w:pPr>
    </w:p>
    <w:p w14:paraId="235B216A" w14:textId="77777777" w:rsidR="00272CBD" w:rsidRDefault="00272CBD">
      <w:pPr>
        <w:rPr>
          <w:rFonts w:hint="eastAsia"/>
        </w:rPr>
      </w:pPr>
      <w:r>
        <w:rPr>
          <w:rFonts w:hint="eastAsia"/>
        </w:rPr>
        <w:tab/>
        <w:t>文化影响与艺术表现</w:t>
      </w:r>
    </w:p>
    <w:p w14:paraId="5E76BE5E" w14:textId="77777777" w:rsidR="00272CBD" w:rsidRDefault="00272CBD">
      <w:pPr>
        <w:rPr>
          <w:rFonts w:hint="eastAsia"/>
        </w:rPr>
      </w:pPr>
    </w:p>
    <w:p w14:paraId="0F018E07" w14:textId="77777777" w:rsidR="00272CBD" w:rsidRDefault="00272CBD">
      <w:pPr>
        <w:rPr>
          <w:rFonts w:hint="eastAsia"/>
        </w:rPr>
      </w:pPr>
    </w:p>
    <w:p w14:paraId="5B6C7A89" w14:textId="77777777" w:rsidR="00272CBD" w:rsidRDefault="00272CBD">
      <w:pPr>
        <w:rPr>
          <w:rFonts w:hint="eastAsia"/>
        </w:rPr>
      </w:pPr>
      <w:r>
        <w:rPr>
          <w:rFonts w:hint="eastAsia"/>
        </w:rPr>
        <w:tab/>
        <w:t>在中国传统文化中，“风餐露宿”不仅仅是一个词汇，它还承载了许多故事和情感。从古代诗歌到现代电影，这个主题不断地被艺术家们演绎。例如，在许多武侠小说中，主角们常常会经历这样的旅程，通过克服困难来成长并最终实现自己的目标。也有不少摄影作品捕捉到了那些选择远离城市喧嚣、享受大自然馈赠的人们的瞬间。这些作品不仅展现了个人勇气与毅力，更传递了一种积极向上的生活态度。</w:t>
      </w:r>
    </w:p>
    <w:p w14:paraId="5246928C" w14:textId="77777777" w:rsidR="00272CBD" w:rsidRDefault="00272CBD">
      <w:pPr>
        <w:rPr>
          <w:rFonts w:hint="eastAsia"/>
        </w:rPr>
      </w:pPr>
    </w:p>
    <w:p w14:paraId="1BC35A39" w14:textId="77777777" w:rsidR="00272CBD" w:rsidRDefault="00272CBD">
      <w:pPr>
        <w:rPr>
          <w:rFonts w:hint="eastAsia"/>
        </w:rPr>
      </w:pPr>
    </w:p>
    <w:p w14:paraId="44269481" w14:textId="77777777" w:rsidR="00272CBD" w:rsidRDefault="00272CBD">
      <w:pPr>
        <w:rPr>
          <w:rFonts w:hint="eastAsia"/>
        </w:rPr>
      </w:pPr>
    </w:p>
    <w:p w14:paraId="28B8D85B" w14:textId="77777777" w:rsidR="00272CBD" w:rsidRDefault="00272CB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DF2620" w14:textId="77777777" w:rsidR="00272CBD" w:rsidRDefault="00272CBD">
      <w:pPr>
        <w:rPr>
          <w:rFonts w:hint="eastAsia"/>
        </w:rPr>
      </w:pPr>
    </w:p>
    <w:p w14:paraId="3B7DDAF3" w14:textId="77777777" w:rsidR="00272CBD" w:rsidRDefault="00272CBD">
      <w:pPr>
        <w:rPr>
          <w:rFonts w:hint="eastAsia"/>
        </w:rPr>
      </w:pPr>
    </w:p>
    <w:p w14:paraId="5BD5DEF2" w14:textId="77777777" w:rsidR="00272CBD" w:rsidRDefault="00272CBD">
      <w:pPr>
        <w:rPr>
          <w:rFonts w:hint="eastAsia"/>
        </w:rPr>
      </w:pPr>
      <w:r>
        <w:rPr>
          <w:rFonts w:hint="eastAsia"/>
        </w:rPr>
        <w:tab/>
        <w:t>“风餐露宿”不仅仅是指一种生活方式，它象征着坚韧不拔的精神和对未知世界的探索欲望。无论是在历史上还是现代社会，“风餐露宿”都提醒着我们珍惜现在所拥有的一切，并激励我们在面对困难时不轻易放弃。当我们谈论这个词时，不仅仅是回顾过去，也是展望未来——一个充满可能性的世界，在那里每个人都可以找到属于自己的道路。</w:t>
      </w:r>
    </w:p>
    <w:p w14:paraId="6C4824EF" w14:textId="77777777" w:rsidR="00272CBD" w:rsidRDefault="00272CBD">
      <w:pPr>
        <w:rPr>
          <w:rFonts w:hint="eastAsia"/>
        </w:rPr>
      </w:pPr>
    </w:p>
    <w:p w14:paraId="59ACC178" w14:textId="77777777" w:rsidR="00272CBD" w:rsidRDefault="00272CBD">
      <w:pPr>
        <w:rPr>
          <w:rFonts w:hint="eastAsia"/>
        </w:rPr>
      </w:pPr>
    </w:p>
    <w:p w14:paraId="7A3207F3" w14:textId="77777777" w:rsidR="00272CBD" w:rsidRDefault="00272C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4F1AD" w14:textId="5386ECAA" w:rsidR="00F85BE6" w:rsidRDefault="00F85BE6"/>
    <w:sectPr w:rsidR="00F85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E6"/>
    <w:rsid w:val="00272CBD"/>
    <w:rsid w:val="00DD5DF1"/>
    <w:rsid w:val="00F8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41DAA-77AD-4542-AD52-73FBFD94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