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355B" w14:textId="77777777" w:rsidR="00C875E0" w:rsidRDefault="00C875E0">
      <w:pPr>
        <w:rPr>
          <w:rFonts w:hint="eastAsia"/>
        </w:rPr>
      </w:pPr>
    </w:p>
    <w:p w14:paraId="77B7F749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颌首与颔首的区别</w:t>
      </w:r>
    </w:p>
    <w:p w14:paraId="1A01AD0F" w14:textId="77777777" w:rsidR="00C875E0" w:rsidRDefault="00C875E0">
      <w:pPr>
        <w:rPr>
          <w:rFonts w:hint="eastAsia"/>
        </w:rPr>
      </w:pPr>
    </w:p>
    <w:p w14:paraId="66E1033C" w14:textId="77777777" w:rsidR="00C875E0" w:rsidRDefault="00C875E0">
      <w:pPr>
        <w:rPr>
          <w:rFonts w:hint="eastAsia"/>
        </w:rPr>
      </w:pPr>
    </w:p>
    <w:p w14:paraId="57BD5CE3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在日常生活中，“颌首”和“颔首”这两个词虽然看起来非常相似，但在使用上却有着细微的不同。它们都来源于古代汉语，用来描述点头的动作，但是各自所表达的情感色彩和使用场景有所区别。</w:t>
      </w:r>
    </w:p>
    <w:p w14:paraId="4766E495" w14:textId="77777777" w:rsidR="00C875E0" w:rsidRDefault="00C875E0">
      <w:pPr>
        <w:rPr>
          <w:rFonts w:hint="eastAsia"/>
        </w:rPr>
      </w:pPr>
    </w:p>
    <w:p w14:paraId="511AC065" w14:textId="77777777" w:rsidR="00C875E0" w:rsidRDefault="00C875E0">
      <w:pPr>
        <w:rPr>
          <w:rFonts w:hint="eastAsia"/>
        </w:rPr>
      </w:pPr>
    </w:p>
    <w:p w14:paraId="4B54897B" w14:textId="77777777" w:rsidR="00C875E0" w:rsidRDefault="00C875E0">
      <w:pPr>
        <w:rPr>
          <w:rFonts w:hint="eastAsia"/>
        </w:rPr>
      </w:pPr>
    </w:p>
    <w:p w14:paraId="5FFA7C1E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颌首的含义及其应用场景</w:t>
      </w:r>
    </w:p>
    <w:p w14:paraId="527B0449" w14:textId="77777777" w:rsidR="00C875E0" w:rsidRDefault="00C875E0">
      <w:pPr>
        <w:rPr>
          <w:rFonts w:hint="eastAsia"/>
        </w:rPr>
      </w:pPr>
    </w:p>
    <w:p w14:paraId="0D366AB9" w14:textId="77777777" w:rsidR="00C875E0" w:rsidRDefault="00C875E0">
      <w:pPr>
        <w:rPr>
          <w:rFonts w:hint="eastAsia"/>
        </w:rPr>
      </w:pPr>
    </w:p>
    <w:p w14:paraId="502FC6B8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“颌首”这个词，其本意是指下巴的动作，即低头或点头。它更多地被用于正式场合或者是文学作品中，用来形容一种礼貌、尊重的态度。例如，在古代，臣子见到君主或是晚辈见到长辈时，会通过颌首来表示敬意。这种动作不仅仅是身体上的一个简单反应，更是一种文化礼仪的表现，体现了中华民族的传统美德。</w:t>
      </w:r>
    </w:p>
    <w:p w14:paraId="6CFC23D7" w14:textId="77777777" w:rsidR="00C875E0" w:rsidRDefault="00C875E0">
      <w:pPr>
        <w:rPr>
          <w:rFonts w:hint="eastAsia"/>
        </w:rPr>
      </w:pPr>
    </w:p>
    <w:p w14:paraId="0293BED5" w14:textId="77777777" w:rsidR="00C875E0" w:rsidRDefault="00C875E0">
      <w:pPr>
        <w:rPr>
          <w:rFonts w:hint="eastAsia"/>
        </w:rPr>
      </w:pPr>
    </w:p>
    <w:p w14:paraId="7342EC92" w14:textId="77777777" w:rsidR="00C875E0" w:rsidRDefault="00C875E0">
      <w:pPr>
        <w:rPr>
          <w:rFonts w:hint="eastAsia"/>
        </w:rPr>
      </w:pPr>
    </w:p>
    <w:p w14:paraId="1BFB52CC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颔首的含义及其应用场景</w:t>
      </w:r>
    </w:p>
    <w:p w14:paraId="17DCE055" w14:textId="77777777" w:rsidR="00C875E0" w:rsidRDefault="00C875E0">
      <w:pPr>
        <w:rPr>
          <w:rFonts w:hint="eastAsia"/>
        </w:rPr>
      </w:pPr>
    </w:p>
    <w:p w14:paraId="2781E7B5" w14:textId="77777777" w:rsidR="00C875E0" w:rsidRDefault="00C875E0">
      <w:pPr>
        <w:rPr>
          <w:rFonts w:hint="eastAsia"/>
        </w:rPr>
      </w:pPr>
    </w:p>
    <w:p w14:paraId="2A0C30B7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相比之下，“颔首”则更多地出现在口语交流中，它的意思同样是指点头，但通常用来表达同意、理解或者赞许的意思。在日常交往中，当一个人对另一个人的观点表示赞同时，可能会轻轻地点一下头，这就是典型的颔首行为。这种点头方式更加自然、随意，没有那么强烈的仪式感。</w:t>
      </w:r>
    </w:p>
    <w:p w14:paraId="44A7AA67" w14:textId="77777777" w:rsidR="00C875E0" w:rsidRDefault="00C875E0">
      <w:pPr>
        <w:rPr>
          <w:rFonts w:hint="eastAsia"/>
        </w:rPr>
      </w:pPr>
    </w:p>
    <w:p w14:paraId="2DB2D0A4" w14:textId="77777777" w:rsidR="00C875E0" w:rsidRDefault="00C875E0">
      <w:pPr>
        <w:rPr>
          <w:rFonts w:hint="eastAsia"/>
        </w:rPr>
      </w:pPr>
    </w:p>
    <w:p w14:paraId="18E49A0C" w14:textId="77777777" w:rsidR="00C875E0" w:rsidRDefault="00C875E0">
      <w:pPr>
        <w:rPr>
          <w:rFonts w:hint="eastAsia"/>
        </w:rPr>
      </w:pPr>
    </w:p>
    <w:p w14:paraId="51624368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两者之间的主要差异</w:t>
      </w:r>
    </w:p>
    <w:p w14:paraId="1F0BAB58" w14:textId="77777777" w:rsidR="00C875E0" w:rsidRDefault="00C875E0">
      <w:pPr>
        <w:rPr>
          <w:rFonts w:hint="eastAsia"/>
        </w:rPr>
      </w:pPr>
    </w:p>
    <w:p w14:paraId="61937390" w14:textId="77777777" w:rsidR="00C875E0" w:rsidRDefault="00C875E0">
      <w:pPr>
        <w:rPr>
          <w:rFonts w:hint="eastAsia"/>
        </w:rPr>
      </w:pPr>
    </w:p>
    <w:p w14:paraId="28C34DA8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从上述分析可以看出，“颌首”与“颔首”之间最显著的区别在于它们的应用场合和所传达的情感深度。“颌首”往往用于较为正式或庄重的情境下，强调的是一种外在形式上的尊敬；而“颔首”则适用于更加轻松、亲密的人际互动之中，侧重于内心感受的真实流露。</w:t>
      </w:r>
    </w:p>
    <w:p w14:paraId="3EA31BBF" w14:textId="77777777" w:rsidR="00C875E0" w:rsidRDefault="00C875E0">
      <w:pPr>
        <w:rPr>
          <w:rFonts w:hint="eastAsia"/>
        </w:rPr>
      </w:pPr>
    </w:p>
    <w:p w14:paraId="60D376F4" w14:textId="77777777" w:rsidR="00C875E0" w:rsidRDefault="00C875E0">
      <w:pPr>
        <w:rPr>
          <w:rFonts w:hint="eastAsia"/>
        </w:rPr>
      </w:pPr>
    </w:p>
    <w:p w14:paraId="0321E3C3" w14:textId="77777777" w:rsidR="00C875E0" w:rsidRDefault="00C875E0">
      <w:pPr>
        <w:rPr>
          <w:rFonts w:hint="eastAsia"/>
        </w:rPr>
      </w:pPr>
    </w:p>
    <w:p w14:paraId="072F6764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文化背景下的解读</w:t>
      </w:r>
    </w:p>
    <w:p w14:paraId="0DECD1B3" w14:textId="77777777" w:rsidR="00C875E0" w:rsidRDefault="00C875E0">
      <w:pPr>
        <w:rPr>
          <w:rFonts w:hint="eastAsia"/>
        </w:rPr>
      </w:pPr>
    </w:p>
    <w:p w14:paraId="0ABF6BFD" w14:textId="77777777" w:rsidR="00C875E0" w:rsidRDefault="00C875E0">
      <w:pPr>
        <w:rPr>
          <w:rFonts w:hint="eastAsia"/>
        </w:rPr>
      </w:pPr>
    </w:p>
    <w:p w14:paraId="155C078E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值得注意的是，这两种点头的方式在中国传统文化中都有着深刻的象征意义。它们不仅反映了个人之间的相互关系和社会地位，同时也承载着丰富的历史信息和文化内涵。通过观察一个人如何选择使用“颌首”还是“颔首”，我们可以在一定程度上窥见其性格特点以及对待不同情境的态度。</w:t>
      </w:r>
    </w:p>
    <w:p w14:paraId="7423C24E" w14:textId="77777777" w:rsidR="00C875E0" w:rsidRDefault="00C875E0">
      <w:pPr>
        <w:rPr>
          <w:rFonts w:hint="eastAsia"/>
        </w:rPr>
      </w:pPr>
    </w:p>
    <w:p w14:paraId="70339123" w14:textId="77777777" w:rsidR="00C875E0" w:rsidRDefault="00C875E0">
      <w:pPr>
        <w:rPr>
          <w:rFonts w:hint="eastAsia"/>
        </w:rPr>
      </w:pPr>
    </w:p>
    <w:p w14:paraId="7EAB5242" w14:textId="77777777" w:rsidR="00C875E0" w:rsidRDefault="00C875E0">
      <w:pPr>
        <w:rPr>
          <w:rFonts w:hint="eastAsia"/>
        </w:rPr>
      </w:pPr>
    </w:p>
    <w:p w14:paraId="7344AF52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061FE2" w14:textId="77777777" w:rsidR="00C875E0" w:rsidRDefault="00C875E0">
      <w:pPr>
        <w:rPr>
          <w:rFonts w:hint="eastAsia"/>
        </w:rPr>
      </w:pPr>
    </w:p>
    <w:p w14:paraId="0818326E" w14:textId="77777777" w:rsidR="00C875E0" w:rsidRDefault="00C875E0">
      <w:pPr>
        <w:rPr>
          <w:rFonts w:hint="eastAsia"/>
        </w:rPr>
      </w:pPr>
    </w:p>
    <w:p w14:paraId="5A3327CD" w14:textId="77777777" w:rsidR="00C875E0" w:rsidRDefault="00C875E0">
      <w:pPr>
        <w:rPr>
          <w:rFonts w:hint="eastAsia"/>
        </w:rPr>
      </w:pPr>
      <w:r>
        <w:rPr>
          <w:rFonts w:hint="eastAsia"/>
        </w:rPr>
        <w:tab/>
        <w:t>“颌首”与“颔首”虽然都是通过点头这一简单的肢体语言来表达某种意思，但它们各自适用的场合和背后蕴含的文化价值却是大相径庭的。了解并正确运用这些细微差别，不仅能帮助我们在社交活动中更加得体地表现自己，也能让我们更好地理解和欣赏中华文化的博大精深。</w:t>
      </w:r>
    </w:p>
    <w:p w14:paraId="235657AA" w14:textId="77777777" w:rsidR="00C875E0" w:rsidRDefault="00C875E0">
      <w:pPr>
        <w:rPr>
          <w:rFonts w:hint="eastAsia"/>
        </w:rPr>
      </w:pPr>
    </w:p>
    <w:p w14:paraId="0AACE032" w14:textId="77777777" w:rsidR="00C875E0" w:rsidRDefault="00C875E0">
      <w:pPr>
        <w:rPr>
          <w:rFonts w:hint="eastAsia"/>
        </w:rPr>
      </w:pPr>
    </w:p>
    <w:p w14:paraId="11DD6946" w14:textId="77777777" w:rsidR="00C875E0" w:rsidRDefault="00C87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F8AB5" w14:textId="2521844E" w:rsidR="000305FC" w:rsidRDefault="000305FC"/>
    <w:sectPr w:rsidR="0003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FC"/>
    <w:rsid w:val="000305FC"/>
    <w:rsid w:val="00C875E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B87A9-C210-419E-B00F-41083970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