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E72D8" w14:textId="77777777" w:rsidR="00935C8F" w:rsidRDefault="00935C8F">
      <w:pPr>
        <w:rPr>
          <w:rFonts w:hint="eastAsia"/>
        </w:rPr>
      </w:pPr>
      <w:r>
        <w:rPr>
          <w:rFonts w:hint="eastAsia"/>
        </w:rPr>
        <w:t>Yu Jing (预警的拼音)</w:t>
      </w:r>
    </w:p>
    <w:p w14:paraId="6AA2601D" w14:textId="77777777" w:rsidR="00935C8F" w:rsidRDefault="00935C8F">
      <w:pPr>
        <w:rPr>
          <w:rFonts w:hint="eastAsia"/>
        </w:rPr>
      </w:pPr>
      <w:r>
        <w:rPr>
          <w:rFonts w:hint="eastAsia"/>
        </w:rPr>
        <w:t>Yu Jing，在汉语中指的是预警，即预先警告。这是一个至关重要的概念，尤其在灾害管理、公共安全、环境保护以及金融风险控制等领域。预警系统的设计和实施旨在识别潜在的风险，并通过有效的沟通机制向可能受影响的人群发出警报，以减轻或避免可能造成的损失。</w:t>
      </w:r>
    </w:p>
    <w:p w14:paraId="3C231082" w14:textId="77777777" w:rsidR="00935C8F" w:rsidRDefault="00935C8F">
      <w:pPr>
        <w:rPr>
          <w:rFonts w:hint="eastAsia"/>
        </w:rPr>
      </w:pPr>
    </w:p>
    <w:p w14:paraId="4B53DF67" w14:textId="77777777" w:rsidR="00935C8F" w:rsidRDefault="00935C8F">
      <w:pPr>
        <w:rPr>
          <w:rFonts w:hint="eastAsia"/>
        </w:rPr>
      </w:pPr>
      <w:r>
        <w:rPr>
          <w:rFonts w:hint="eastAsia"/>
        </w:rPr>
        <w:t>预警的重要性</w:t>
      </w:r>
    </w:p>
    <w:p w14:paraId="065DB959" w14:textId="77777777" w:rsidR="00935C8F" w:rsidRDefault="00935C8F">
      <w:pPr>
        <w:rPr>
          <w:rFonts w:hint="eastAsia"/>
        </w:rPr>
      </w:pPr>
      <w:r>
        <w:rPr>
          <w:rFonts w:hint="eastAsia"/>
        </w:rPr>
        <w:t>在现代社会，随着科技的发展和社会结构的复杂化，我们面临着各种各样的风险。从自然灾害如地震、洪水到人为因素导致的事故，如工业泄漏、金融市场动荡等，这些都对人们的生命财产安全构成了威胁。因此，建立一个快速而准确的预警机制就显得尤为重要。它不仅能够为政府决策提供支持，还能增强公众的安全意识，使社会更加有序和稳定。</w:t>
      </w:r>
    </w:p>
    <w:p w14:paraId="0B5E6324" w14:textId="77777777" w:rsidR="00935C8F" w:rsidRDefault="00935C8F">
      <w:pPr>
        <w:rPr>
          <w:rFonts w:hint="eastAsia"/>
        </w:rPr>
      </w:pPr>
    </w:p>
    <w:p w14:paraId="173B85FF" w14:textId="77777777" w:rsidR="00935C8F" w:rsidRDefault="00935C8F">
      <w:pPr>
        <w:rPr>
          <w:rFonts w:hint="eastAsia"/>
        </w:rPr>
      </w:pPr>
      <w:r>
        <w:rPr>
          <w:rFonts w:hint="eastAsia"/>
        </w:rPr>
        <w:t>预警系统的构成</w:t>
      </w:r>
    </w:p>
    <w:p w14:paraId="77522105" w14:textId="77777777" w:rsidR="00935C8F" w:rsidRDefault="00935C8F">
      <w:pPr>
        <w:rPr>
          <w:rFonts w:hint="eastAsia"/>
        </w:rPr>
      </w:pPr>
      <w:r>
        <w:rPr>
          <w:rFonts w:hint="eastAsia"/>
        </w:rPr>
        <w:t>一个完整的预警系统通常包括四个主要部分：监测与数据收集、分析评估、信息发布以及响应行动。通过卫星、传感器网络或者其他技术手段来持续监控环境变化或者活动迹象；利用先进的算法和技术对获取的数据进行深度挖掘和分析，确定是否存在异常情况；再次，一旦确认了潜在危险，则需要迅速制定相应的信息内容并通过多种渠道（例如电视、广播、互联网）传递给相关方；根据实际情况采取必要的预防措施，确保人民生命财产安全。</w:t>
      </w:r>
    </w:p>
    <w:p w14:paraId="69D2A115" w14:textId="77777777" w:rsidR="00935C8F" w:rsidRDefault="00935C8F">
      <w:pPr>
        <w:rPr>
          <w:rFonts w:hint="eastAsia"/>
        </w:rPr>
      </w:pPr>
    </w:p>
    <w:p w14:paraId="08B4DA5C" w14:textId="77777777" w:rsidR="00935C8F" w:rsidRDefault="00935C8F">
      <w:pPr>
        <w:rPr>
          <w:rFonts w:hint="eastAsia"/>
        </w:rPr>
      </w:pPr>
      <w:r>
        <w:rPr>
          <w:rFonts w:hint="eastAsia"/>
        </w:rPr>
        <w:t>预警的技术进步</w:t>
      </w:r>
    </w:p>
    <w:p w14:paraId="64F64A67" w14:textId="77777777" w:rsidR="00935C8F" w:rsidRDefault="00935C8F">
      <w:pPr>
        <w:rPr>
          <w:rFonts w:hint="eastAsia"/>
        </w:rPr>
      </w:pPr>
      <w:r>
        <w:rPr>
          <w:rFonts w:hint="eastAsia"/>
        </w:rPr>
        <w:t>近年来，随着信息技术的迅猛发展，预警技术也取得了长足的进步。大数据分析、人工智能、物联网等新兴技术的应用，使得我们可以更早地发现隐患，并提高预测的准确性。例如，通过机器学习模型可以更好地理解历史数据模式，从而提前数小时甚至几天预报出极端天气事件的发生可能性。移动互联网的发展让预警信息的传播变得更加便捷高效，每个人都可以成为信息接收者的同时也是传递者，大大提高了信息覆盖范围和社会动员能力。</w:t>
      </w:r>
    </w:p>
    <w:p w14:paraId="7B31C6BC" w14:textId="77777777" w:rsidR="00935C8F" w:rsidRDefault="00935C8F">
      <w:pPr>
        <w:rPr>
          <w:rFonts w:hint="eastAsia"/>
        </w:rPr>
      </w:pPr>
    </w:p>
    <w:p w14:paraId="4807DBDF" w14:textId="77777777" w:rsidR="00935C8F" w:rsidRDefault="00935C8F">
      <w:pPr>
        <w:rPr>
          <w:rFonts w:hint="eastAsia"/>
        </w:rPr>
      </w:pPr>
      <w:r>
        <w:rPr>
          <w:rFonts w:hint="eastAsia"/>
        </w:rPr>
        <w:t>面临的挑战</w:t>
      </w:r>
    </w:p>
    <w:p w14:paraId="6B365899" w14:textId="77777777" w:rsidR="00935C8F" w:rsidRDefault="00935C8F">
      <w:pPr>
        <w:rPr>
          <w:rFonts w:hint="eastAsia"/>
        </w:rPr>
      </w:pPr>
      <w:r>
        <w:rPr>
          <w:rFonts w:hint="eastAsia"/>
        </w:rPr>
        <w:t>尽管预警体系不断完善，但在实际操作过程中仍然面临诸多挑战。一方面，由于自然现象本身的复杂性和不确定性，很难做到百分百精准预测；另一方面，对于一些突发性较强的灾害而言，留给人们的准备时间往往非常有限。不同地区经济发展水平参差不齐，基础设施建设存在差异，这也影响到了预警效果的最大化实现。公众对于预警信息的认知程度和反应速度同样关键，如何有效提升民众应急处理能力和自救互救技能是当前亟待解决的问题之一。</w:t>
      </w:r>
    </w:p>
    <w:p w14:paraId="3BE1BD0D" w14:textId="77777777" w:rsidR="00935C8F" w:rsidRDefault="00935C8F">
      <w:pPr>
        <w:rPr>
          <w:rFonts w:hint="eastAsia"/>
        </w:rPr>
      </w:pPr>
    </w:p>
    <w:p w14:paraId="5342F375" w14:textId="77777777" w:rsidR="00935C8F" w:rsidRDefault="00935C8F">
      <w:pPr>
        <w:rPr>
          <w:rFonts w:hint="eastAsia"/>
        </w:rPr>
      </w:pPr>
      <w:r>
        <w:rPr>
          <w:rFonts w:hint="eastAsia"/>
        </w:rPr>
        <w:t>未来展望</w:t>
      </w:r>
    </w:p>
    <w:p w14:paraId="1B5E41FB" w14:textId="77777777" w:rsidR="00935C8F" w:rsidRDefault="00935C8F">
      <w:pPr>
        <w:rPr>
          <w:rFonts w:hint="eastAsia"/>
        </w:rPr>
      </w:pPr>
      <w:r>
        <w:rPr>
          <w:rFonts w:hint="eastAsia"/>
        </w:rPr>
        <w:t>展望未来，预警领域将继续受益于科技进步带来的变革。跨学科研究将进一步加深我们对各种风险的理解，促进多部门协作和资源整合，构建更加智能高效的预警平台。随着全球气候变化加剧以及城市化进程加快，我们需要不断优化现有的预警策略，加强国际间的经验交流和技术合作，共同应对全人类面临的共同挑战。最终目标是创建一个全方位、多层次的安全防护网，保障每一个人的生活质量和幸福指数。</w:t>
      </w:r>
    </w:p>
    <w:p w14:paraId="095EDAA2" w14:textId="77777777" w:rsidR="00935C8F" w:rsidRDefault="00935C8F">
      <w:pPr>
        <w:rPr>
          <w:rFonts w:hint="eastAsia"/>
        </w:rPr>
      </w:pPr>
    </w:p>
    <w:p w14:paraId="003FBF77" w14:textId="77777777" w:rsidR="00935C8F" w:rsidRDefault="00935C8F">
      <w:pPr>
        <w:rPr>
          <w:rFonts w:hint="eastAsia"/>
        </w:rPr>
      </w:pPr>
      <w:r>
        <w:rPr>
          <w:rFonts w:hint="eastAsia"/>
        </w:rPr>
        <w:t>本文是由每日作文网(2345lzwz.com)为大家创作</w:t>
      </w:r>
    </w:p>
    <w:p w14:paraId="69CE6F62" w14:textId="16F6419C" w:rsidR="00C84605" w:rsidRDefault="00C84605"/>
    <w:sectPr w:rsidR="00C846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605"/>
    <w:rsid w:val="00935C8F"/>
    <w:rsid w:val="00C84605"/>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5E5E09-B6A8-4409-9488-5E973491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46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46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46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46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46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46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46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46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46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46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46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46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4605"/>
    <w:rPr>
      <w:rFonts w:cstheme="majorBidi"/>
      <w:color w:val="2F5496" w:themeColor="accent1" w:themeShade="BF"/>
      <w:sz w:val="28"/>
      <w:szCs w:val="28"/>
    </w:rPr>
  </w:style>
  <w:style w:type="character" w:customStyle="1" w:styleId="50">
    <w:name w:val="标题 5 字符"/>
    <w:basedOn w:val="a0"/>
    <w:link w:val="5"/>
    <w:uiPriority w:val="9"/>
    <w:semiHidden/>
    <w:rsid w:val="00C84605"/>
    <w:rPr>
      <w:rFonts w:cstheme="majorBidi"/>
      <w:color w:val="2F5496" w:themeColor="accent1" w:themeShade="BF"/>
      <w:sz w:val="24"/>
    </w:rPr>
  </w:style>
  <w:style w:type="character" w:customStyle="1" w:styleId="60">
    <w:name w:val="标题 6 字符"/>
    <w:basedOn w:val="a0"/>
    <w:link w:val="6"/>
    <w:uiPriority w:val="9"/>
    <w:semiHidden/>
    <w:rsid w:val="00C84605"/>
    <w:rPr>
      <w:rFonts w:cstheme="majorBidi"/>
      <w:b/>
      <w:bCs/>
      <w:color w:val="2F5496" w:themeColor="accent1" w:themeShade="BF"/>
    </w:rPr>
  </w:style>
  <w:style w:type="character" w:customStyle="1" w:styleId="70">
    <w:name w:val="标题 7 字符"/>
    <w:basedOn w:val="a0"/>
    <w:link w:val="7"/>
    <w:uiPriority w:val="9"/>
    <w:semiHidden/>
    <w:rsid w:val="00C84605"/>
    <w:rPr>
      <w:rFonts w:cstheme="majorBidi"/>
      <w:b/>
      <w:bCs/>
      <w:color w:val="595959" w:themeColor="text1" w:themeTint="A6"/>
    </w:rPr>
  </w:style>
  <w:style w:type="character" w:customStyle="1" w:styleId="80">
    <w:name w:val="标题 8 字符"/>
    <w:basedOn w:val="a0"/>
    <w:link w:val="8"/>
    <w:uiPriority w:val="9"/>
    <w:semiHidden/>
    <w:rsid w:val="00C84605"/>
    <w:rPr>
      <w:rFonts w:cstheme="majorBidi"/>
      <w:color w:val="595959" w:themeColor="text1" w:themeTint="A6"/>
    </w:rPr>
  </w:style>
  <w:style w:type="character" w:customStyle="1" w:styleId="90">
    <w:name w:val="标题 9 字符"/>
    <w:basedOn w:val="a0"/>
    <w:link w:val="9"/>
    <w:uiPriority w:val="9"/>
    <w:semiHidden/>
    <w:rsid w:val="00C84605"/>
    <w:rPr>
      <w:rFonts w:eastAsiaTheme="majorEastAsia" w:cstheme="majorBidi"/>
      <w:color w:val="595959" w:themeColor="text1" w:themeTint="A6"/>
    </w:rPr>
  </w:style>
  <w:style w:type="paragraph" w:styleId="a3">
    <w:name w:val="Title"/>
    <w:basedOn w:val="a"/>
    <w:next w:val="a"/>
    <w:link w:val="a4"/>
    <w:uiPriority w:val="10"/>
    <w:qFormat/>
    <w:rsid w:val="00C846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46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46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46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4605"/>
    <w:pPr>
      <w:spacing w:before="160"/>
      <w:jc w:val="center"/>
    </w:pPr>
    <w:rPr>
      <w:i/>
      <w:iCs/>
      <w:color w:val="404040" w:themeColor="text1" w:themeTint="BF"/>
    </w:rPr>
  </w:style>
  <w:style w:type="character" w:customStyle="1" w:styleId="a8">
    <w:name w:val="引用 字符"/>
    <w:basedOn w:val="a0"/>
    <w:link w:val="a7"/>
    <w:uiPriority w:val="29"/>
    <w:rsid w:val="00C84605"/>
    <w:rPr>
      <w:i/>
      <w:iCs/>
      <w:color w:val="404040" w:themeColor="text1" w:themeTint="BF"/>
    </w:rPr>
  </w:style>
  <w:style w:type="paragraph" w:styleId="a9">
    <w:name w:val="List Paragraph"/>
    <w:basedOn w:val="a"/>
    <w:uiPriority w:val="34"/>
    <w:qFormat/>
    <w:rsid w:val="00C84605"/>
    <w:pPr>
      <w:ind w:left="720"/>
      <w:contextualSpacing/>
    </w:pPr>
  </w:style>
  <w:style w:type="character" w:styleId="aa">
    <w:name w:val="Intense Emphasis"/>
    <w:basedOn w:val="a0"/>
    <w:uiPriority w:val="21"/>
    <w:qFormat/>
    <w:rsid w:val="00C84605"/>
    <w:rPr>
      <w:i/>
      <w:iCs/>
      <w:color w:val="2F5496" w:themeColor="accent1" w:themeShade="BF"/>
    </w:rPr>
  </w:style>
  <w:style w:type="paragraph" w:styleId="ab">
    <w:name w:val="Intense Quote"/>
    <w:basedOn w:val="a"/>
    <w:next w:val="a"/>
    <w:link w:val="ac"/>
    <w:uiPriority w:val="30"/>
    <w:qFormat/>
    <w:rsid w:val="00C846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4605"/>
    <w:rPr>
      <w:i/>
      <w:iCs/>
      <w:color w:val="2F5496" w:themeColor="accent1" w:themeShade="BF"/>
    </w:rPr>
  </w:style>
  <w:style w:type="character" w:styleId="ad">
    <w:name w:val="Intense Reference"/>
    <w:basedOn w:val="a0"/>
    <w:uiPriority w:val="32"/>
    <w:qFormat/>
    <w:rsid w:val="00C846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