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8311" w14:textId="77777777" w:rsidR="00F275EC" w:rsidRDefault="00F275EC">
      <w:pPr>
        <w:rPr>
          <w:rFonts w:hint="eastAsia"/>
        </w:rPr>
      </w:pPr>
      <w:r>
        <w:rPr>
          <w:rFonts w:hint="eastAsia"/>
        </w:rPr>
        <w:t>音的拼音：汉语交流的桥梁</w:t>
      </w:r>
    </w:p>
    <w:p w14:paraId="3E3ABBB3" w14:textId="77777777" w:rsidR="00F275EC" w:rsidRDefault="00F275EC">
      <w:pPr>
        <w:rPr>
          <w:rFonts w:hint="eastAsia"/>
        </w:rPr>
      </w:pPr>
      <w:r>
        <w:rPr>
          <w:rFonts w:hint="eastAsia"/>
        </w:rPr>
        <w:t>在浩瀚的中国文化长河中，汉字作为承载信息的主要符号体系，经历了数千年的发展与演变。然而，对于许多非母语学习者乃至部分本土使用者来说，汉字的复杂性构成了一定的学习障碍。为了解决这一问题，一种基于拉丁字母的拼写系统——拼音，应运而生。拼音不仅简化了汉字的学习过程，还成为现代中国教育体系中不可或缺的一部分。</w:t>
      </w:r>
    </w:p>
    <w:p w14:paraId="187C6EA2" w14:textId="77777777" w:rsidR="00F275EC" w:rsidRDefault="00F275EC">
      <w:pPr>
        <w:rPr>
          <w:rFonts w:hint="eastAsia"/>
        </w:rPr>
      </w:pPr>
    </w:p>
    <w:p w14:paraId="21B9E815" w14:textId="77777777" w:rsidR="00F275EC" w:rsidRDefault="00F275E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CFC1879" w14:textId="77777777" w:rsidR="00F275EC" w:rsidRDefault="00F275EC">
      <w:pPr>
        <w:rPr>
          <w:rFonts w:hint="eastAsia"/>
        </w:rPr>
      </w:pPr>
      <w:r>
        <w:rPr>
          <w:rFonts w:hint="eastAsia"/>
        </w:rPr>
        <w:t>拼音的历史可以追溯到明朝末年，当时西方传教士为了便于向中国人传播基督教义，开始尝试用拉丁字母来标注汉语发音。但是，直到1958年，中华人民共和国政府正式公布了《汉语拼音方案》，它才真正成为了官方认可的语言工具。该方案以北京语音为标准音，采用国际通用的拉丁字母进行标音，极大地促进了普通话的推广和使用。</w:t>
      </w:r>
    </w:p>
    <w:p w14:paraId="07947C6E" w14:textId="77777777" w:rsidR="00F275EC" w:rsidRDefault="00F275EC">
      <w:pPr>
        <w:rPr>
          <w:rFonts w:hint="eastAsia"/>
        </w:rPr>
      </w:pPr>
    </w:p>
    <w:p w14:paraId="6134C4F6" w14:textId="77777777" w:rsidR="00F275EC" w:rsidRDefault="00F275EC">
      <w:pPr>
        <w:rPr>
          <w:rFonts w:hint="eastAsia"/>
        </w:rPr>
      </w:pPr>
      <w:r>
        <w:rPr>
          <w:rFonts w:hint="eastAsia"/>
        </w:rPr>
        <w:t>拼音的结构与规则</w:t>
      </w:r>
    </w:p>
    <w:p w14:paraId="625E8BAE" w14:textId="77777777" w:rsidR="00F275EC" w:rsidRDefault="00F275EC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或半元音；韵母则是音节中的主要元音部分，有时也会包含尾随的鼻音或边音。而声调则用来区分不同的词汇意义。例如，“mā”（妈）、“má”（麻）、“mǎ”（马）和“mà”（骂），虽然它们的声母和韵母相同，但由于声调不同，表达的意思也截然不同。</w:t>
      </w:r>
    </w:p>
    <w:p w14:paraId="002C1E84" w14:textId="77777777" w:rsidR="00F275EC" w:rsidRDefault="00F275EC">
      <w:pPr>
        <w:rPr>
          <w:rFonts w:hint="eastAsia"/>
        </w:rPr>
      </w:pPr>
    </w:p>
    <w:p w14:paraId="5E0F94FB" w14:textId="77777777" w:rsidR="00F275EC" w:rsidRDefault="00F275E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1AE38FD" w14:textId="77777777" w:rsidR="00F275EC" w:rsidRDefault="00F275EC">
      <w:pPr>
        <w:rPr>
          <w:rFonts w:hint="eastAsia"/>
        </w:rPr>
      </w:pPr>
      <w:r>
        <w:rPr>
          <w:rFonts w:hint="eastAsia"/>
        </w:rPr>
        <w:t>除了作为学习汉字的辅助工具外，拼音还在日常生活中扮演着重要角色。从孩子启蒙教育时认字学说话，到成年人使用手机输入法快速打字，拼音无处不在。在图书馆书籍分类、电话号码簿编排等方面，拼音同样发挥着重要作用。随着信息技术的进步，拼音输入法更是让中文信息处理变得更加便捷高效。</w:t>
      </w:r>
    </w:p>
    <w:p w14:paraId="2174667B" w14:textId="77777777" w:rsidR="00F275EC" w:rsidRDefault="00F275EC">
      <w:pPr>
        <w:rPr>
          <w:rFonts w:hint="eastAsia"/>
        </w:rPr>
      </w:pPr>
    </w:p>
    <w:p w14:paraId="64C1084D" w14:textId="77777777" w:rsidR="00F275EC" w:rsidRDefault="00F275EC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53CCFB84" w14:textId="77777777" w:rsidR="00F275EC" w:rsidRDefault="00F275EC">
      <w:pPr>
        <w:rPr>
          <w:rFonts w:hint="eastAsia"/>
        </w:rPr>
      </w:pPr>
      <w:r>
        <w:rPr>
          <w:rFonts w:hint="eastAsia"/>
        </w:rPr>
        <w:t>在全球化日益加深的今天，拼音作为汉语的一种标准化书写形式，为世界各地的人们提供了接触和理解中国文化的新途径。通过学习拼音，外国友人能够更轻松地掌握汉语的基本发音规则，从而更好地与中国朋友交流沟通。它也为汉语方言的研究提供了便利条件，有助于保护和发展地方语言文化。</w:t>
      </w:r>
    </w:p>
    <w:p w14:paraId="33E9B065" w14:textId="77777777" w:rsidR="00F275EC" w:rsidRDefault="00F275EC">
      <w:pPr>
        <w:rPr>
          <w:rFonts w:hint="eastAsia"/>
        </w:rPr>
      </w:pPr>
    </w:p>
    <w:p w14:paraId="320592C6" w14:textId="77777777" w:rsidR="00F275EC" w:rsidRDefault="00F275EC">
      <w:pPr>
        <w:rPr>
          <w:rFonts w:hint="eastAsia"/>
        </w:rPr>
      </w:pPr>
      <w:r>
        <w:rPr>
          <w:rFonts w:hint="eastAsia"/>
        </w:rPr>
        <w:t>最后的总结</w:t>
      </w:r>
    </w:p>
    <w:p w14:paraId="186DA24C" w14:textId="77777777" w:rsidR="00F275EC" w:rsidRDefault="00F275EC">
      <w:pPr>
        <w:rPr>
          <w:rFonts w:hint="eastAsia"/>
        </w:rPr>
      </w:pPr>
      <w:r>
        <w:rPr>
          <w:rFonts w:hint="eastAsia"/>
        </w:rPr>
        <w:t>拼音不仅是汉语学习的重要工具，也是连接古今中外文化的纽带。它见证了中国社会的巨大变迁，体现了中华民族开放包容的精神风貌。未来，随着汉语影响力的不断扩大，拼音必将在促进世界多元文化交流方面作出更大的贡献。</w:t>
      </w:r>
    </w:p>
    <w:p w14:paraId="02BAACBD" w14:textId="77777777" w:rsidR="00F275EC" w:rsidRDefault="00F275EC">
      <w:pPr>
        <w:rPr>
          <w:rFonts w:hint="eastAsia"/>
        </w:rPr>
      </w:pPr>
    </w:p>
    <w:p w14:paraId="57BB1DC9" w14:textId="77777777" w:rsidR="00F275EC" w:rsidRDefault="00F27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193DD" w14:textId="4E8176E5" w:rsidR="003C24E2" w:rsidRDefault="003C24E2"/>
    <w:sectPr w:rsidR="003C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E2"/>
    <w:rsid w:val="003C24E2"/>
    <w:rsid w:val="00D5773D"/>
    <w:rsid w:val="00F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2BEB1-18F2-4818-B241-FED4FB57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