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F5D59" w14:textId="77777777" w:rsidR="003C1B03" w:rsidRDefault="003C1B03">
      <w:pPr>
        <w:rPr>
          <w:rFonts w:hint="eastAsia"/>
        </w:rPr>
      </w:pPr>
    </w:p>
    <w:p w14:paraId="09837D20" w14:textId="77777777" w:rsidR="003C1B03" w:rsidRDefault="003C1B03">
      <w:pPr>
        <w:rPr>
          <w:rFonts w:hint="eastAsia"/>
        </w:rPr>
      </w:pPr>
      <w:r>
        <w:rPr>
          <w:rFonts w:hint="eastAsia"/>
        </w:rPr>
        <w:tab/>
        <w:t>《静夜诗全诗句带的拼音》：古典诗歌与汉语拼音的邂逅</w:t>
      </w:r>
    </w:p>
    <w:p w14:paraId="57112786" w14:textId="77777777" w:rsidR="003C1B03" w:rsidRDefault="003C1B03">
      <w:pPr>
        <w:rPr>
          <w:rFonts w:hint="eastAsia"/>
        </w:rPr>
      </w:pPr>
    </w:p>
    <w:p w14:paraId="7882B6ED" w14:textId="77777777" w:rsidR="003C1B03" w:rsidRDefault="003C1B03">
      <w:pPr>
        <w:rPr>
          <w:rFonts w:hint="eastAsia"/>
        </w:rPr>
      </w:pPr>
    </w:p>
    <w:p w14:paraId="1601F04F" w14:textId="77777777" w:rsidR="003C1B03" w:rsidRDefault="003C1B03">
      <w:pPr>
        <w:rPr>
          <w:rFonts w:hint="eastAsia"/>
        </w:rPr>
      </w:pPr>
      <w:r>
        <w:rPr>
          <w:rFonts w:hint="eastAsia"/>
        </w:rPr>
        <w:tab/>
        <w:t>在中华文化的璀璨星空中，唐诗无疑是最为耀眼的星座之一。而李白，这位唐代最杰出的诗人之一，他的作品如同繁星般点缀着这片星空。其中，《静夜思》以其简洁明快、意境深远而闻名于世。这首短小精悍的小诗，不仅在中国家喻户晓，在世界范围内也享有盛誉。</w:t>
      </w:r>
    </w:p>
    <w:p w14:paraId="5F542951" w14:textId="77777777" w:rsidR="003C1B03" w:rsidRDefault="003C1B03">
      <w:pPr>
        <w:rPr>
          <w:rFonts w:hint="eastAsia"/>
        </w:rPr>
      </w:pPr>
    </w:p>
    <w:p w14:paraId="3DC6DD35" w14:textId="77777777" w:rsidR="003C1B03" w:rsidRDefault="003C1B03">
      <w:pPr>
        <w:rPr>
          <w:rFonts w:hint="eastAsia"/>
        </w:rPr>
      </w:pPr>
    </w:p>
    <w:p w14:paraId="3D9F47CC" w14:textId="77777777" w:rsidR="003C1B03" w:rsidRDefault="003C1B03">
      <w:pPr>
        <w:rPr>
          <w:rFonts w:hint="eastAsia"/>
        </w:rPr>
      </w:pPr>
    </w:p>
    <w:p w14:paraId="5B815A69" w14:textId="77777777" w:rsidR="003C1B03" w:rsidRDefault="003C1B03">
      <w:pPr>
        <w:rPr>
          <w:rFonts w:hint="eastAsia"/>
        </w:rPr>
      </w:pPr>
      <w:r>
        <w:rPr>
          <w:rFonts w:hint="eastAsia"/>
        </w:rPr>
        <w:tab/>
        <w:t>原文与拼音对照</w:t>
      </w:r>
    </w:p>
    <w:p w14:paraId="306C8374" w14:textId="77777777" w:rsidR="003C1B03" w:rsidRDefault="003C1B03">
      <w:pPr>
        <w:rPr>
          <w:rFonts w:hint="eastAsia"/>
        </w:rPr>
      </w:pPr>
    </w:p>
    <w:p w14:paraId="4EF9AE74" w14:textId="77777777" w:rsidR="003C1B03" w:rsidRDefault="003C1B03">
      <w:pPr>
        <w:rPr>
          <w:rFonts w:hint="eastAsia"/>
        </w:rPr>
      </w:pPr>
    </w:p>
    <w:p w14:paraId="1B0520A5" w14:textId="77777777" w:rsidR="003C1B03" w:rsidRDefault="003C1B03">
      <w:pPr>
        <w:rPr>
          <w:rFonts w:hint="eastAsia"/>
        </w:rPr>
      </w:pPr>
      <w:r>
        <w:rPr>
          <w:rFonts w:hint="eastAsia"/>
        </w:rPr>
        <w:tab/>
        <w:t>为了帮助更多的人了解和学习这首古诗，我们特别将《静夜思》的每一句都附上了汉语拼音。这不仅是对传统文化的一种尊重，也是推广汉语学习的有效方式。</w:t>
      </w:r>
    </w:p>
    <w:p w14:paraId="6552F600" w14:textId="77777777" w:rsidR="003C1B03" w:rsidRDefault="003C1B03">
      <w:pPr>
        <w:rPr>
          <w:rFonts w:hint="eastAsia"/>
        </w:rPr>
      </w:pPr>
    </w:p>
    <w:p w14:paraId="2EFA22D7" w14:textId="77777777" w:rsidR="003C1B03" w:rsidRDefault="003C1B03">
      <w:pPr>
        <w:rPr>
          <w:rFonts w:hint="eastAsia"/>
        </w:rPr>
      </w:pPr>
    </w:p>
    <w:p w14:paraId="12FFFDD8" w14:textId="77777777" w:rsidR="003C1B03" w:rsidRDefault="003C1B03">
      <w:pPr>
        <w:rPr>
          <w:rFonts w:hint="eastAsia"/>
        </w:rPr>
      </w:pPr>
    </w:p>
    <w:p w14:paraId="61B56E8F" w14:textId="77777777" w:rsidR="003C1B03" w:rsidRDefault="003C1B03">
      <w:pPr>
        <w:rPr>
          <w:rFonts w:hint="eastAsia"/>
        </w:rPr>
      </w:pPr>
      <w:r>
        <w:rPr>
          <w:rFonts w:hint="eastAsia"/>
        </w:rPr>
        <w:tab/>
        <w:t>床前明月光（chuáng qián míng yuè guāng），疑是地上霜（yí shì dì shàng shuāng）。</w:t>
      </w:r>
    </w:p>
    <w:p w14:paraId="4C2239E7" w14:textId="77777777" w:rsidR="003C1B03" w:rsidRDefault="003C1B03">
      <w:pPr>
        <w:rPr>
          <w:rFonts w:hint="eastAsia"/>
        </w:rPr>
      </w:pPr>
    </w:p>
    <w:p w14:paraId="1ABDAC5D" w14:textId="77777777" w:rsidR="003C1B03" w:rsidRDefault="003C1B03">
      <w:pPr>
        <w:rPr>
          <w:rFonts w:hint="eastAsia"/>
        </w:rPr>
      </w:pPr>
      <w:r>
        <w:rPr>
          <w:rFonts w:hint="eastAsia"/>
        </w:rPr>
        <w:t>举头望明月（jǔ tóu wàng míng yuè），低头思故乡（dī tóu sī gù xiāng）。</w:t>
      </w:r>
    </w:p>
    <w:p w14:paraId="460B9A6A" w14:textId="77777777" w:rsidR="003C1B03" w:rsidRDefault="003C1B03">
      <w:pPr>
        <w:rPr>
          <w:rFonts w:hint="eastAsia"/>
        </w:rPr>
      </w:pPr>
    </w:p>
    <w:p w14:paraId="2BE4B92A" w14:textId="77777777" w:rsidR="003C1B03" w:rsidRDefault="003C1B03">
      <w:pPr>
        <w:rPr>
          <w:rFonts w:hint="eastAsia"/>
        </w:rPr>
      </w:pPr>
    </w:p>
    <w:p w14:paraId="201260C2" w14:textId="77777777" w:rsidR="003C1B03" w:rsidRDefault="003C1B03">
      <w:pPr>
        <w:rPr>
          <w:rFonts w:hint="eastAsia"/>
        </w:rPr>
      </w:pPr>
    </w:p>
    <w:p w14:paraId="1124E28D" w14:textId="77777777" w:rsidR="003C1B03" w:rsidRDefault="003C1B03">
      <w:pPr>
        <w:rPr>
          <w:rFonts w:hint="eastAsia"/>
        </w:rPr>
      </w:pPr>
      <w:r>
        <w:rPr>
          <w:rFonts w:hint="eastAsia"/>
        </w:rPr>
        <w:tab/>
        <w:t>汉语拼音的作用</w:t>
      </w:r>
    </w:p>
    <w:p w14:paraId="4C850602" w14:textId="77777777" w:rsidR="003C1B03" w:rsidRDefault="003C1B03">
      <w:pPr>
        <w:rPr>
          <w:rFonts w:hint="eastAsia"/>
        </w:rPr>
      </w:pPr>
    </w:p>
    <w:p w14:paraId="2547DD8A" w14:textId="77777777" w:rsidR="003C1B03" w:rsidRDefault="003C1B03">
      <w:pPr>
        <w:rPr>
          <w:rFonts w:hint="eastAsia"/>
        </w:rPr>
      </w:pPr>
    </w:p>
    <w:p w14:paraId="26AF35C0" w14:textId="77777777" w:rsidR="003C1B03" w:rsidRDefault="003C1B03">
      <w:pPr>
        <w:rPr>
          <w:rFonts w:hint="eastAsia"/>
        </w:rPr>
      </w:pPr>
      <w:r>
        <w:rPr>
          <w:rFonts w:hint="eastAsia"/>
        </w:rPr>
        <w:tab/>
        <w:t>汉语拼音作为汉字的注音工具，它对于非母语者来说是一个重要的桥梁。通过学习汉语拼音，人们可以更准确地掌握汉字的发音规则，进而提高中文听说读写的能力。对于《静夜思》这样的经典诗词，加上拼音可以帮助读者更好地理解每个字词的正确读法，从而加深对整首诗的理解和记忆。</w:t>
      </w:r>
    </w:p>
    <w:p w14:paraId="6B8812C9" w14:textId="77777777" w:rsidR="003C1B03" w:rsidRDefault="003C1B03">
      <w:pPr>
        <w:rPr>
          <w:rFonts w:hint="eastAsia"/>
        </w:rPr>
      </w:pPr>
    </w:p>
    <w:p w14:paraId="2CE4F638" w14:textId="77777777" w:rsidR="003C1B03" w:rsidRDefault="003C1B03">
      <w:pPr>
        <w:rPr>
          <w:rFonts w:hint="eastAsia"/>
        </w:rPr>
      </w:pPr>
    </w:p>
    <w:p w14:paraId="6C5FA8DF" w14:textId="77777777" w:rsidR="003C1B03" w:rsidRDefault="003C1B03">
      <w:pPr>
        <w:rPr>
          <w:rFonts w:hint="eastAsia"/>
        </w:rPr>
      </w:pPr>
    </w:p>
    <w:p w14:paraId="700FE2B3" w14:textId="77777777" w:rsidR="003C1B03" w:rsidRDefault="003C1B03">
      <w:pPr>
        <w:rPr>
          <w:rFonts w:hint="eastAsia"/>
        </w:rPr>
      </w:pPr>
      <w:r>
        <w:rPr>
          <w:rFonts w:hint="eastAsia"/>
        </w:rPr>
        <w:tab/>
        <w:t>《静夜思》背后的故事</w:t>
      </w:r>
    </w:p>
    <w:p w14:paraId="317A7880" w14:textId="77777777" w:rsidR="003C1B03" w:rsidRDefault="003C1B03">
      <w:pPr>
        <w:rPr>
          <w:rFonts w:hint="eastAsia"/>
        </w:rPr>
      </w:pPr>
    </w:p>
    <w:p w14:paraId="7E93CA7A" w14:textId="77777777" w:rsidR="003C1B03" w:rsidRDefault="003C1B03">
      <w:pPr>
        <w:rPr>
          <w:rFonts w:hint="eastAsia"/>
        </w:rPr>
      </w:pPr>
    </w:p>
    <w:p w14:paraId="4F7BFB4A" w14:textId="77777777" w:rsidR="003C1B03" w:rsidRDefault="003C1B03">
      <w:pPr>
        <w:rPr>
          <w:rFonts w:hint="eastAsia"/>
        </w:rPr>
      </w:pPr>
      <w:r>
        <w:rPr>
          <w:rFonts w:hint="eastAsia"/>
        </w:rPr>
        <w:tab/>
        <w:t>传说中，李白在一个寂静的夜晚，望着窗外明亮的月亮，不禁想起了远方的家乡。这种思念之情化作了笔下的文字，成就了这首流传千古的佳作。尽管只有短短二十个字，《静夜思》却表达了诗人深深的思乡之情，以及对美好生活的向往。这种情感跨越时空，触动了一代又一代人的心弦。</w:t>
      </w:r>
    </w:p>
    <w:p w14:paraId="36EDE4B3" w14:textId="77777777" w:rsidR="003C1B03" w:rsidRDefault="003C1B03">
      <w:pPr>
        <w:rPr>
          <w:rFonts w:hint="eastAsia"/>
        </w:rPr>
      </w:pPr>
    </w:p>
    <w:p w14:paraId="368FA09C" w14:textId="77777777" w:rsidR="003C1B03" w:rsidRDefault="003C1B03">
      <w:pPr>
        <w:rPr>
          <w:rFonts w:hint="eastAsia"/>
        </w:rPr>
      </w:pPr>
    </w:p>
    <w:p w14:paraId="1873BDA2" w14:textId="77777777" w:rsidR="003C1B03" w:rsidRDefault="003C1B03">
      <w:pPr>
        <w:rPr>
          <w:rFonts w:hint="eastAsia"/>
        </w:rPr>
      </w:pPr>
    </w:p>
    <w:p w14:paraId="20C9D420" w14:textId="77777777" w:rsidR="003C1B03" w:rsidRDefault="003C1B03">
      <w:pPr>
        <w:rPr>
          <w:rFonts w:hint="eastAsia"/>
        </w:rPr>
      </w:pPr>
      <w:r>
        <w:rPr>
          <w:rFonts w:hint="eastAsia"/>
        </w:rPr>
        <w:tab/>
        <w:t>传承与发扬</w:t>
      </w:r>
    </w:p>
    <w:p w14:paraId="76805FC2" w14:textId="77777777" w:rsidR="003C1B03" w:rsidRDefault="003C1B03">
      <w:pPr>
        <w:rPr>
          <w:rFonts w:hint="eastAsia"/>
        </w:rPr>
      </w:pPr>
    </w:p>
    <w:p w14:paraId="6A6AC18F" w14:textId="77777777" w:rsidR="003C1B03" w:rsidRDefault="003C1B03">
      <w:pPr>
        <w:rPr>
          <w:rFonts w:hint="eastAsia"/>
        </w:rPr>
      </w:pPr>
    </w:p>
    <w:p w14:paraId="29366E81" w14:textId="77777777" w:rsidR="003C1B03" w:rsidRDefault="003C1B03">
      <w:pPr>
        <w:rPr>
          <w:rFonts w:hint="eastAsia"/>
        </w:rPr>
      </w:pPr>
      <w:r>
        <w:rPr>
          <w:rFonts w:hint="eastAsia"/>
        </w:rPr>
        <w:tab/>
        <w:t>今天，当我们再次吟诵《静夜思》，并借助汉语拼音的帮助时，不仅仅是在学习一首古诗，更是在感受那份来自历史深处的情感共鸣。它提醒着我们要珍惜眼前的美好时光，同时也不要忘记自己的根在哪里。希望每一个人都能在忙碌的生活之余，停下脚步，抬头看看那轮不变的明月，心中默念：“床前明月光，疑是地上霜。”</w:t>
      </w:r>
    </w:p>
    <w:p w14:paraId="55888E23" w14:textId="77777777" w:rsidR="003C1B03" w:rsidRDefault="003C1B03">
      <w:pPr>
        <w:rPr>
          <w:rFonts w:hint="eastAsia"/>
        </w:rPr>
      </w:pPr>
    </w:p>
    <w:p w14:paraId="0BD68950" w14:textId="77777777" w:rsidR="003C1B03" w:rsidRDefault="003C1B03">
      <w:pPr>
        <w:rPr>
          <w:rFonts w:hint="eastAsia"/>
        </w:rPr>
      </w:pPr>
    </w:p>
    <w:p w14:paraId="0314FDB4" w14:textId="77777777" w:rsidR="003C1B03" w:rsidRDefault="003C1B03">
      <w:pPr>
        <w:rPr>
          <w:rFonts w:hint="eastAsia"/>
        </w:rPr>
      </w:pPr>
    </w:p>
    <w:p w14:paraId="0BBEDC2B" w14:textId="77777777" w:rsidR="003C1B03" w:rsidRDefault="003C1B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F4DBD1" w14:textId="77777777" w:rsidR="003C1B03" w:rsidRDefault="003C1B03">
      <w:pPr>
        <w:rPr>
          <w:rFonts w:hint="eastAsia"/>
        </w:rPr>
      </w:pPr>
    </w:p>
    <w:p w14:paraId="24F1CC22" w14:textId="77777777" w:rsidR="003C1B03" w:rsidRDefault="003C1B03">
      <w:pPr>
        <w:rPr>
          <w:rFonts w:hint="eastAsia"/>
        </w:rPr>
      </w:pPr>
    </w:p>
    <w:p w14:paraId="4FB310BF" w14:textId="77777777" w:rsidR="003C1B03" w:rsidRDefault="003C1B03">
      <w:pPr>
        <w:rPr>
          <w:rFonts w:hint="eastAsia"/>
        </w:rPr>
      </w:pPr>
      <w:r>
        <w:rPr>
          <w:rFonts w:hint="eastAsia"/>
        </w:rPr>
        <w:tab/>
        <w:t>《静夜诗全诗句带的拼音》不仅仅是简单的文字组合，它是连接古今中外的一座文化桥梁。让我们一起透过这扇窗，去探寻那个遥远而又亲切的世界，让这份珍贵的文化遗产继续照亮未来的道路。</w:t>
      </w:r>
    </w:p>
    <w:p w14:paraId="570B4D2C" w14:textId="77777777" w:rsidR="003C1B03" w:rsidRDefault="003C1B03">
      <w:pPr>
        <w:rPr>
          <w:rFonts w:hint="eastAsia"/>
        </w:rPr>
      </w:pPr>
    </w:p>
    <w:p w14:paraId="799AD137" w14:textId="77777777" w:rsidR="003C1B03" w:rsidRDefault="003C1B03">
      <w:pPr>
        <w:rPr>
          <w:rFonts w:hint="eastAsia"/>
        </w:rPr>
      </w:pPr>
    </w:p>
    <w:p w14:paraId="4BE95DB4" w14:textId="77777777" w:rsidR="003C1B03" w:rsidRDefault="003C1B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F7747D" w14:textId="4359178D" w:rsidR="00035E84" w:rsidRDefault="00035E84"/>
    <w:sectPr w:rsidR="00035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E84"/>
    <w:rsid w:val="00035E84"/>
    <w:rsid w:val="003C1B0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1B1CE-AADE-4154-A847-9DEEAACC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