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17A32" w14:textId="77777777" w:rsidR="00F24B9D" w:rsidRDefault="00F24B9D">
      <w:pPr>
        <w:rPr>
          <w:rFonts w:hint="eastAsia"/>
        </w:rPr>
      </w:pPr>
    </w:p>
    <w:p w14:paraId="5E6248EC" w14:textId="77777777" w:rsidR="00F24B9D" w:rsidRDefault="00F24B9D">
      <w:pPr>
        <w:rPr>
          <w:rFonts w:hint="eastAsia"/>
        </w:rPr>
      </w:pPr>
      <w:r>
        <w:rPr>
          <w:rFonts w:hint="eastAsia"/>
        </w:rPr>
        <w:tab/>
        <w:t>Lei Yin Yin: 传统音乐的低语</w:t>
      </w:r>
    </w:p>
    <w:p w14:paraId="091A39F0" w14:textId="77777777" w:rsidR="00F24B9D" w:rsidRDefault="00F24B9D">
      <w:pPr>
        <w:rPr>
          <w:rFonts w:hint="eastAsia"/>
        </w:rPr>
      </w:pPr>
    </w:p>
    <w:p w14:paraId="3B9F66BE" w14:textId="77777777" w:rsidR="00F24B9D" w:rsidRDefault="00F24B9D">
      <w:pPr>
        <w:rPr>
          <w:rFonts w:hint="eastAsia"/>
        </w:rPr>
      </w:pPr>
    </w:p>
    <w:p w14:paraId="34E003CD" w14:textId="77777777" w:rsidR="00F24B9D" w:rsidRDefault="00F24B9D">
      <w:pPr>
        <w:rPr>
          <w:rFonts w:hint="eastAsia"/>
        </w:rPr>
      </w:pPr>
      <w:r>
        <w:rPr>
          <w:rFonts w:hint="eastAsia"/>
        </w:rPr>
        <w:tab/>
        <w:t>在汉语拼音中，“雷隐隐”被标记为“Lei Yin Yin”。这三个字所代表的声音和意象，将我们带入了中国传统音乐那深邃而神秘的世界。雷隐隐并不是一个具体的乐器或一首乐曲的名字，而是用来形容雷声由远及近、若隐若现的那种声音特质。在中国古典诗歌与文学作品里，这样的描述常常用来渲染气氛，增添场景的戏剧性和情感深度。</w:t>
      </w:r>
    </w:p>
    <w:p w14:paraId="14113AFB" w14:textId="77777777" w:rsidR="00F24B9D" w:rsidRDefault="00F24B9D">
      <w:pPr>
        <w:rPr>
          <w:rFonts w:hint="eastAsia"/>
        </w:rPr>
      </w:pPr>
    </w:p>
    <w:p w14:paraId="33AB7ECF" w14:textId="77777777" w:rsidR="00F24B9D" w:rsidRDefault="00F24B9D">
      <w:pPr>
        <w:rPr>
          <w:rFonts w:hint="eastAsia"/>
        </w:rPr>
      </w:pPr>
    </w:p>
    <w:p w14:paraId="2B76D14F" w14:textId="77777777" w:rsidR="00F24B9D" w:rsidRDefault="00F24B9D">
      <w:pPr>
        <w:rPr>
          <w:rFonts w:hint="eastAsia"/>
        </w:rPr>
      </w:pPr>
    </w:p>
    <w:p w14:paraId="61A5ED46" w14:textId="77777777" w:rsidR="00F24B9D" w:rsidRDefault="00F24B9D">
      <w:pPr>
        <w:rPr>
          <w:rFonts w:hint="eastAsia"/>
        </w:rPr>
      </w:pPr>
      <w:r>
        <w:rPr>
          <w:rFonts w:hint="eastAsia"/>
        </w:rPr>
        <w:tab/>
        <w:t>自然之声的诗意表达</w:t>
      </w:r>
    </w:p>
    <w:p w14:paraId="6959C61D" w14:textId="77777777" w:rsidR="00F24B9D" w:rsidRDefault="00F24B9D">
      <w:pPr>
        <w:rPr>
          <w:rFonts w:hint="eastAsia"/>
        </w:rPr>
      </w:pPr>
    </w:p>
    <w:p w14:paraId="396D7226" w14:textId="77777777" w:rsidR="00F24B9D" w:rsidRDefault="00F24B9D">
      <w:pPr>
        <w:rPr>
          <w:rFonts w:hint="eastAsia"/>
        </w:rPr>
      </w:pPr>
    </w:p>
    <w:p w14:paraId="0D47253B" w14:textId="77777777" w:rsidR="00F24B9D" w:rsidRDefault="00F24B9D">
      <w:pPr>
        <w:rPr>
          <w:rFonts w:hint="eastAsia"/>
        </w:rPr>
      </w:pPr>
      <w:r>
        <w:rPr>
          <w:rFonts w:hint="eastAsia"/>
        </w:rPr>
        <w:tab/>
        <w:t>古人善于从大自然中寻找灵感，并将其融入到艺术创作之中。“雷隐隐”便是这种智慧的体现之一。当暴风雨来临之前，天空中的乌云密布，偶尔传来的低沉雷鸣，既不刺耳也不突兀，反而像是天地间的一种低吟。这种声音特征被艺术家们捕捉并用文字记录下来，成为描绘天气变化、烘托紧张氛围或者抒发内心情绪的有效手段。</w:t>
      </w:r>
    </w:p>
    <w:p w14:paraId="3155DAB5" w14:textId="77777777" w:rsidR="00F24B9D" w:rsidRDefault="00F24B9D">
      <w:pPr>
        <w:rPr>
          <w:rFonts w:hint="eastAsia"/>
        </w:rPr>
      </w:pPr>
    </w:p>
    <w:p w14:paraId="2AABC6E5" w14:textId="77777777" w:rsidR="00F24B9D" w:rsidRDefault="00F24B9D">
      <w:pPr>
        <w:rPr>
          <w:rFonts w:hint="eastAsia"/>
        </w:rPr>
      </w:pPr>
    </w:p>
    <w:p w14:paraId="04747E0D" w14:textId="77777777" w:rsidR="00F24B9D" w:rsidRDefault="00F24B9D">
      <w:pPr>
        <w:rPr>
          <w:rFonts w:hint="eastAsia"/>
        </w:rPr>
      </w:pPr>
    </w:p>
    <w:p w14:paraId="20259F94" w14:textId="77777777" w:rsidR="00F24B9D" w:rsidRDefault="00F24B9D">
      <w:pPr>
        <w:rPr>
          <w:rFonts w:hint="eastAsia"/>
        </w:rPr>
      </w:pPr>
      <w:r>
        <w:rPr>
          <w:rFonts w:hint="eastAsia"/>
        </w:rPr>
        <w:tab/>
        <w:t>文化背景下的音景构建</w:t>
      </w:r>
    </w:p>
    <w:p w14:paraId="4C114DCB" w14:textId="77777777" w:rsidR="00F24B9D" w:rsidRDefault="00F24B9D">
      <w:pPr>
        <w:rPr>
          <w:rFonts w:hint="eastAsia"/>
        </w:rPr>
      </w:pPr>
    </w:p>
    <w:p w14:paraId="5AE936BF" w14:textId="77777777" w:rsidR="00F24B9D" w:rsidRDefault="00F24B9D">
      <w:pPr>
        <w:rPr>
          <w:rFonts w:hint="eastAsia"/>
        </w:rPr>
      </w:pPr>
    </w:p>
    <w:p w14:paraId="392A1B63" w14:textId="77777777" w:rsidR="00F24B9D" w:rsidRDefault="00F24B9D">
      <w:pPr>
        <w:rPr>
          <w:rFonts w:hint="eastAsia"/>
        </w:rPr>
      </w:pPr>
      <w:r>
        <w:rPr>
          <w:rFonts w:hint="eastAsia"/>
        </w:rPr>
        <w:tab/>
        <w:t>在中国传统文化里，声音不仅仅是物理现象，更是一种能够传递信息、影响心情的重要元素。通过“雷隐隐”的描写，读者可以感受到作者想要传达的情境：可能是夜晚独自一人时对远方亲人的思念；也可能是战场上士兵们等待命令前的心境。无论何种情境，“雷隐隐”都起到了连接现实世界与想象空间的作用，让读者更加深入地理解作品背后的故事。</w:t>
      </w:r>
    </w:p>
    <w:p w14:paraId="2BE50583" w14:textId="77777777" w:rsidR="00F24B9D" w:rsidRDefault="00F24B9D">
      <w:pPr>
        <w:rPr>
          <w:rFonts w:hint="eastAsia"/>
        </w:rPr>
      </w:pPr>
    </w:p>
    <w:p w14:paraId="0B834E1B" w14:textId="77777777" w:rsidR="00F24B9D" w:rsidRDefault="00F24B9D">
      <w:pPr>
        <w:rPr>
          <w:rFonts w:hint="eastAsia"/>
        </w:rPr>
      </w:pPr>
    </w:p>
    <w:p w14:paraId="1AD35092" w14:textId="77777777" w:rsidR="00F24B9D" w:rsidRDefault="00F24B9D">
      <w:pPr>
        <w:rPr>
          <w:rFonts w:hint="eastAsia"/>
        </w:rPr>
      </w:pPr>
    </w:p>
    <w:p w14:paraId="5D9ECB39" w14:textId="77777777" w:rsidR="00F24B9D" w:rsidRDefault="00F24B9D">
      <w:pPr>
        <w:rPr>
          <w:rFonts w:hint="eastAsia"/>
        </w:rPr>
      </w:pPr>
      <w:r>
        <w:rPr>
          <w:rFonts w:hint="eastAsia"/>
        </w:rPr>
        <w:tab/>
        <w:t>现代视角下的再诠释</w:t>
      </w:r>
    </w:p>
    <w:p w14:paraId="53ACE81D" w14:textId="77777777" w:rsidR="00F24B9D" w:rsidRDefault="00F24B9D">
      <w:pPr>
        <w:rPr>
          <w:rFonts w:hint="eastAsia"/>
        </w:rPr>
      </w:pPr>
    </w:p>
    <w:p w14:paraId="710CB851" w14:textId="77777777" w:rsidR="00F24B9D" w:rsidRDefault="00F24B9D">
      <w:pPr>
        <w:rPr>
          <w:rFonts w:hint="eastAsia"/>
        </w:rPr>
      </w:pPr>
    </w:p>
    <w:p w14:paraId="1E4A15DB" w14:textId="77777777" w:rsidR="00F24B9D" w:rsidRDefault="00F24B9D">
      <w:pPr>
        <w:rPr>
          <w:rFonts w:hint="eastAsia"/>
        </w:rPr>
      </w:pPr>
      <w:r>
        <w:rPr>
          <w:rFonts w:hint="eastAsia"/>
        </w:rPr>
        <w:tab/>
        <w:t>随着时代的发展，“雷隐隐”这一古老的表达方式也在不断地被赋予新的含义。在电影配乐、环境音效设计等领域中，创作者们依然会借鉴这种自然之音来创造特定的情感体验。例如，在一部关于古代中国的影片中，导演可能会使用类似“雷隐隐”的音响效果来增强画面的历史感和真实感。在当代音乐创作中，一些作曲家也会尝试将传统元素与现代技术相结合，利用电子合成器等工具模拟出“雷隐隐”的效果，以此探索古老文化和现代生活之间的桥梁。</w:t>
      </w:r>
    </w:p>
    <w:p w14:paraId="651FE97A" w14:textId="77777777" w:rsidR="00F24B9D" w:rsidRDefault="00F24B9D">
      <w:pPr>
        <w:rPr>
          <w:rFonts w:hint="eastAsia"/>
        </w:rPr>
      </w:pPr>
    </w:p>
    <w:p w14:paraId="63BFFC30" w14:textId="77777777" w:rsidR="00F24B9D" w:rsidRDefault="00F24B9D">
      <w:pPr>
        <w:rPr>
          <w:rFonts w:hint="eastAsia"/>
        </w:rPr>
      </w:pPr>
    </w:p>
    <w:p w14:paraId="0336B201" w14:textId="77777777" w:rsidR="00F24B9D" w:rsidRDefault="00F24B9D">
      <w:pPr>
        <w:rPr>
          <w:rFonts w:hint="eastAsia"/>
        </w:rPr>
      </w:pPr>
    </w:p>
    <w:p w14:paraId="0D01F9EE" w14:textId="77777777" w:rsidR="00F24B9D" w:rsidRDefault="00F24B9D">
      <w:pPr>
        <w:rPr>
          <w:rFonts w:hint="eastAsia"/>
        </w:rPr>
      </w:pPr>
      <w:r>
        <w:rPr>
          <w:rFonts w:hint="eastAsia"/>
        </w:rPr>
        <w:tab/>
        <w:t>最后的总结：永恒的旋律</w:t>
      </w:r>
    </w:p>
    <w:p w14:paraId="1B56D9D8" w14:textId="77777777" w:rsidR="00F24B9D" w:rsidRDefault="00F24B9D">
      <w:pPr>
        <w:rPr>
          <w:rFonts w:hint="eastAsia"/>
        </w:rPr>
      </w:pPr>
    </w:p>
    <w:p w14:paraId="2C04EF57" w14:textId="77777777" w:rsidR="00F24B9D" w:rsidRDefault="00F24B9D">
      <w:pPr>
        <w:rPr>
          <w:rFonts w:hint="eastAsia"/>
        </w:rPr>
      </w:pPr>
    </w:p>
    <w:p w14:paraId="40BBED20" w14:textId="77777777" w:rsidR="00F24B9D" w:rsidRDefault="00F24B9D">
      <w:pPr>
        <w:rPr>
          <w:rFonts w:hint="eastAsia"/>
        </w:rPr>
      </w:pPr>
      <w:r>
        <w:rPr>
          <w:rFonts w:hint="eastAsia"/>
        </w:rPr>
        <w:tab/>
        <w:t>无论是作为文学作品中的修辞手法，还是作为一种具有象征意义的声音形象，“雷隐隐”都承载着丰富的历史文化内涵。它不仅反映了古人对于自然界微妙变化敏锐感知的能力，同时也展示了人类如何借助语言和艺术形式去理解和表达周围世界的复杂情感。即使是在科技高度发达的今天，“雷隐隐”所带来的那份宁静而又略带忧伤的情绪仍然触动着每一个聆听者的心弦，成为连接过去与未来的一段永恒旋律。</w:t>
      </w:r>
    </w:p>
    <w:p w14:paraId="71A02304" w14:textId="77777777" w:rsidR="00F24B9D" w:rsidRDefault="00F24B9D">
      <w:pPr>
        <w:rPr>
          <w:rFonts w:hint="eastAsia"/>
        </w:rPr>
      </w:pPr>
    </w:p>
    <w:p w14:paraId="7DAD5966" w14:textId="77777777" w:rsidR="00F24B9D" w:rsidRDefault="00F24B9D">
      <w:pPr>
        <w:rPr>
          <w:rFonts w:hint="eastAsia"/>
        </w:rPr>
      </w:pPr>
    </w:p>
    <w:p w14:paraId="343FD01A" w14:textId="77777777" w:rsidR="00F24B9D" w:rsidRDefault="00F24B9D">
      <w:pPr>
        <w:rPr>
          <w:rFonts w:hint="eastAsia"/>
        </w:rPr>
      </w:pPr>
      <w:r>
        <w:rPr>
          <w:rFonts w:hint="eastAsia"/>
        </w:rPr>
        <w:t>本文是由每日作文网(2345lzwz.com)为大家创作</w:t>
      </w:r>
    </w:p>
    <w:p w14:paraId="58EA41FE" w14:textId="7E4B927D" w:rsidR="00EF3841" w:rsidRDefault="00EF3841"/>
    <w:sectPr w:rsidR="00EF3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41"/>
    <w:rsid w:val="00DD5DF1"/>
    <w:rsid w:val="00EF3841"/>
    <w:rsid w:val="00F24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90CD0-D794-4F14-909F-732AC0B4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841"/>
    <w:rPr>
      <w:rFonts w:cstheme="majorBidi"/>
      <w:color w:val="2F5496" w:themeColor="accent1" w:themeShade="BF"/>
      <w:sz w:val="28"/>
      <w:szCs w:val="28"/>
    </w:rPr>
  </w:style>
  <w:style w:type="character" w:customStyle="1" w:styleId="50">
    <w:name w:val="标题 5 字符"/>
    <w:basedOn w:val="a0"/>
    <w:link w:val="5"/>
    <w:uiPriority w:val="9"/>
    <w:semiHidden/>
    <w:rsid w:val="00EF3841"/>
    <w:rPr>
      <w:rFonts w:cstheme="majorBidi"/>
      <w:color w:val="2F5496" w:themeColor="accent1" w:themeShade="BF"/>
      <w:sz w:val="24"/>
    </w:rPr>
  </w:style>
  <w:style w:type="character" w:customStyle="1" w:styleId="60">
    <w:name w:val="标题 6 字符"/>
    <w:basedOn w:val="a0"/>
    <w:link w:val="6"/>
    <w:uiPriority w:val="9"/>
    <w:semiHidden/>
    <w:rsid w:val="00EF3841"/>
    <w:rPr>
      <w:rFonts w:cstheme="majorBidi"/>
      <w:b/>
      <w:bCs/>
      <w:color w:val="2F5496" w:themeColor="accent1" w:themeShade="BF"/>
    </w:rPr>
  </w:style>
  <w:style w:type="character" w:customStyle="1" w:styleId="70">
    <w:name w:val="标题 7 字符"/>
    <w:basedOn w:val="a0"/>
    <w:link w:val="7"/>
    <w:uiPriority w:val="9"/>
    <w:semiHidden/>
    <w:rsid w:val="00EF3841"/>
    <w:rPr>
      <w:rFonts w:cstheme="majorBidi"/>
      <w:b/>
      <w:bCs/>
      <w:color w:val="595959" w:themeColor="text1" w:themeTint="A6"/>
    </w:rPr>
  </w:style>
  <w:style w:type="character" w:customStyle="1" w:styleId="80">
    <w:name w:val="标题 8 字符"/>
    <w:basedOn w:val="a0"/>
    <w:link w:val="8"/>
    <w:uiPriority w:val="9"/>
    <w:semiHidden/>
    <w:rsid w:val="00EF3841"/>
    <w:rPr>
      <w:rFonts w:cstheme="majorBidi"/>
      <w:color w:val="595959" w:themeColor="text1" w:themeTint="A6"/>
    </w:rPr>
  </w:style>
  <w:style w:type="character" w:customStyle="1" w:styleId="90">
    <w:name w:val="标题 9 字符"/>
    <w:basedOn w:val="a0"/>
    <w:link w:val="9"/>
    <w:uiPriority w:val="9"/>
    <w:semiHidden/>
    <w:rsid w:val="00EF3841"/>
    <w:rPr>
      <w:rFonts w:eastAsiaTheme="majorEastAsia" w:cstheme="majorBidi"/>
      <w:color w:val="595959" w:themeColor="text1" w:themeTint="A6"/>
    </w:rPr>
  </w:style>
  <w:style w:type="paragraph" w:styleId="a3">
    <w:name w:val="Title"/>
    <w:basedOn w:val="a"/>
    <w:next w:val="a"/>
    <w:link w:val="a4"/>
    <w:uiPriority w:val="10"/>
    <w:qFormat/>
    <w:rsid w:val="00EF3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841"/>
    <w:pPr>
      <w:spacing w:before="160"/>
      <w:jc w:val="center"/>
    </w:pPr>
    <w:rPr>
      <w:i/>
      <w:iCs/>
      <w:color w:val="404040" w:themeColor="text1" w:themeTint="BF"/>
    </w:rPr>
  </w:style>
  <w:style w:type="character" w:customStyle="1" w:styleId="a8">
    <w:name w:val="引用 字符"/>
    <w:basedOn w:val="a0"/>
    <w:link w:val="a7"/>
    <w:uiPriority w:val="29"/>
    <w:rsid w:val="00EF3841"/>
    <w:rPr>
      <w:i/>
      <w:iCs/>
      <w:color w:val="404040" w:themeColor="text1" w:themeTint="BF"/>
    </w:rPr>
  </w:style>
  <w:style w:type="paragraph" w:styleId="a9">
    <w:name w:val="List Paragraph"/>
    <w:basedOn w:val="a"/>
    <w:uiPriority w:val="34"/>
    <w:qFormat/>
    <w:rsid w:val="00EF3841"/>
    <w:pPr>
      <w:ind w:left="720"/>
      <w:contextualSpacing/>
    </w:pPr>
  </w:style>
  <w:style w:type="character" w:styleId="aa">
    <w:name w:val="Intense Emphasis"/>
    <w:basedOn w:val="a0"/>
    <w:uiPriority w:val="21"/>
    <w:qFormat/>
    <w:rsid w:val="00EF3841"/>
    <w:rPr>
      <w:i/>
      <w:iCs/>
      <w:color w:val="2F5496" w:themeColor="accent1" w:themeShade="BF"/>
    </w:rPr>
  </w:style>
  <w:style w:type="paragraph" w:styleId="ab">
    <w:name w:val="Intense Quote"/>
    <w:basedOn w:val="a"/>
    <w:next w:val="a"/>
    <w:link w:val="ac"/>
    <w:uiPriority w:val="30"/>
    <w:qFormat/>
    <w:rsid w:val="00EF3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841"/>
    <w:rPr>
      <w:i/>
      <w:iCs/>
      <w:color w:val="2F5496" w:themeColor="accent1" w:themeShade="BF"/>
    </w:rPr>
  </w:style>
  <w:style w:type="character" w:styleId="ad">
    <w:name w:val="Intense Reference"/>
    <w:basedOn w:val="a0"/>
    <w:uiPriority w:val="32"/>
    <w:qFormat/>
    <w:rsid w:val="00EF3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