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519C" w14:textId="77777777" w:rsidR="002B16A1" w:rsidRDefault="002B16A1">
      <w:pPr>
        <w:rPr>
          <w:rFonts w:hint="eastAsia"/>
        </w:rPr>
      </w:pPr>
      <w:r>
        <w:rPr>
          <w:rFonts w:hint="eastAsia"/>
        </w:rPr>
        <w:t>隐私的拼音</w:t>
      </w:r>
    </w:p>
    <w:p w14:paraId="4CE5EA79" w14:textId="77777777" w:rsidR="002B16A1" w:rsidRDefault="002B16A1">
      <w:pPr>
        <w:rPr>
          <w:rFonts w:hint="eastAsia"/>
        </w:rPr>
      </w:pPr>
      <w:r>
        <w:rPr>
          <w:rFonts w:hint="eastAsia"/>
        </w:rPr>
        <w:t>在汉语中，“隐私”这个词有着非常重要的意义，其拼音为“yǐn sī”。隐私是指个人或团体希望隐藏不让外界知道的事情、信息或领域。它涵盖了生活的多个方面，从个人的家庭生活到工作环境，再到网络空间中的个人信息保护等。</w:t>
      </w:r>
    </w:p>
    <w:p w14:paraId="4622C82F" w14:textId="77777777" w:rsidR="002B16A1" w:rsidRDefault="002B16A1">
      <w:pPr>
        <w:rPr>
          <w:rFonts w:hint="eastAsia"/>
        </w:rPr>
      </w:pPr>
    </w:p>
    <w:p w14:paraId="59DA39F7" w14:textId="77777777" w:rsidR="002B16A1" w:rsidRDefault="002B16A1">
      <w:pPr>
        <w:rPr>
          <w:rFonts w:hint="eastAsia"/>
        </w:rPr>
      </w:pPr>
      <w:r>
        <w:rPr>
          <w:rFonts w:hint="eastAsia"/>
        </w:rPr>
        <w:t>隐私的重要性</w:t>
      </w:r>
    </w:p>
    <w:p w14:paraId="163CB164" w14:textId="77777777" w:rsidR="002B16A1" w:rsidRDefault="002B16A1">
      <w:pPr>
        <w:rPr>
          <w:rFonts w:hint="eastAsia"/>
        </w:rPr>
      </w:pPr>
      <w:r>
        <w:rPr>
          <w:rFonts w:hint="eastAsia"/>
        </w:rPr>
        <w:t>随着社会的发展和科技的进步，人们对于隐私的关注度越来越高。无论是在物理世界还是数字世界，保护隐私都是一个不可忽视的问题。尊重他人的隐私不仅是道德上的要求，也是法律上的规定。良好的隐私保护机制能够促进人与人之间的信任，增强社会和谐稳定。</w:t>
      </w:r>
    </w:p>
    <w:p w14:paraId="638B1C60" w14:textId="77777777" w:rsidR="002B16A1" w:rsidRDefault="002B16A1">
      <w:pPr>
        <w:rPr>
          <w:rFonts w:hint="eastAsia"/>
        </w:rPr>
      </w:pPr>
    </w:p>
    <w:p w14:paraId="43EA6BD4" w14:textId="77777777" w:rsidR="002B16A1" w:rsidRDefault="002B16A1">
      <w:pPr>
        <w:rPr>
          <w:rFonts w:hint="eastAsia"/>
        </w:rPr>
      </w:pPr>
      <w:r>
        <w:rPr>
          <w:rFonts w:hint="eastAsia"/>
        </w:rPr>
        <w:t>隐私面临的挑战</w:t>
      </w:r>
    </w:p>
    <w:p w14:paraId="45594268" w14:textId="77777777" w:rsidR="002B16A1" w:rsidRDefault="002B16A1">
      <w:pPr>
        <w:rPr>
          <w:rFonts w:hint="eastAsia"/>
        </w:rPr>
      </w:pPr>
      <w:r>
        <w:rPr>
          <w:rFonts w:hint="eastAsia"/>
        </w:rPr>
        <w:t>进入21世纪以来，互联网的普及给隐私保护带来了前所未有的挑战。一方面，大数据技术的发展使得个人信息更容易被收集和分析；另一方面，社交网络的兴起让人们更加容易暴露自己的私密信息。黑客攻击和个人数据泄露事件频发，也对隐私安全构成了严重威胁。</w:t>
      </w:r>
    </w:p>
    <w:p w14:paraId="46204F25" w14:textId="77777777" w:rsidR="002B16A1" w:rsidRDefault="002B16A1">
      <w:pPr>
        <w:rPr>
          <w:rFonts w:hint="eastAsia"/>
        </w:rPr>
      </w:pPr>
    </w:p>
    <w:p w14:paraId="084F9E7E" w14:textId="77777777" w:rsidR="002B16A1" w:rsidRDefault="002B16A1">
      <w:pPr>
        <w:rPr>
          <w:rFonts w:hint="eastAsia"/>
        </w:rPr>
      </w:pPr>
      <w:r>
        <w:rPr>
          <w:rFonts w:hint="eastAsia"/>
        </w:rPr>
        <w:t>隐私保护措施</w:t>
      </w:r>
    </w:p>
    <w:p w14:paraId="4BB0E970" w14:textId="77777777" w:rsidR="002B16A1" w:rsidRDefault="002B16A1">
      <w:pPr>
        <w:rPr>
          <w:rFonts w:hint="eastAsia"/>
        </w:rPr>
      </w:pPr>
      <w:r>
        <w:rPr>
          <w:rFonts w:hint="eastAsia"/>
        </w:rPr>
        <w:t>面对这些挑战，采取有效的隐私保护措施显得尤为重要。用户自身需要提高隐私保护意识，了解如何在网络上保护自己的个人信息。相关法律法规的制定和完善也为隐私保护提供了法律依据。例如，《中华人民共和国网络安全法》就明确规定了网络运营者应当采取技术措施和其他必要措施，确保其收集的个人信息的安全。</w:t>
      </w:r>
    </w:p>
    <w:p w14:paraId="3CFF2AA7" w14:textId="77777777" w:rsidR="002B16A1" w:rsidRDefault="002B16A1">
      <w:pPr>
        <w:rPr>
          <w:rFonts w:hint="eastAsia"/>
        </w:rPr>
      </w:pPr>
    </w:p>
    <w:p w14:paraId="3448BDB8" w14:textId="77777777" w:rsidR="002B16A1" w:rsidRDefault="002B16A1">
      <w:pPr>
        <w:rPr>
          <w:rFonts w:hint="eastAsia"/>
        </w:rPr>
      </w:pPr>
      <w:r>
        <w:rPr>
          <w:rFonts w:hint="eastAsia"/>
        </w:rPr>
        <w:t>未来展望</w:t>
      </w:r>
    </w:p>
    <w:p w14:paraId="38D7B689" w14:textId="77777777" w:rsidR="002B16A1" w:rsidRDefault="002B16A1">
      <w:pPr>
        <w:rPr>
          <w:rFonts w:hint="eastAsia"/>
        </w:rPr>
      </w:pPr>
      <w:r>
        <w:rPr>
          <w:rFonts w:hint="eastAsia"/>
        </w:rPr>
        <w:t>随着人工智能、物联网等新兴技术的不断发展，隐私保护将面临更多新的问题和挑战。未来的隐私保护不仅需要依靠技术手段，还需要通过教育提升公众的隐私保护意识，并加强国际合作共同应对跨国界的隐私保护难题。只有这样，才能构建一个既开放又安全的数字社会。</w:t>
      </w:r>
    </w:p>
    <w:p w14:paraId="180FEDB7" w14:textId="77777777" w:rsidR="002B16A1" w:rsidRDefault="002B16A1">
      <w:pPr>
        <w:rPr>
          <w:rFonts w:hint="eastAsia"/>
        </w:rPr>
      </w:pPr>
    </w:p>
    <w:p w14:paraId="6A96159C" w14:textId="77777777" w:rsidR="002B16A1" w:rsidRDefault="002B1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4E901" w14:textId="361F51E9" w:rsidR="00636DA1" w:rsidRDefault="00636DA1"/>
    <w:sectPr w:rsidR="0063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1"/>
    <w:rsid w:val="002B16A1"/>
    <w:rsid w:val="00636DA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F5B2B-C316-4D9D-AFCF-5CC2D44A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