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DB0D5" w14:textId="77777777" w:rsidR="008118EB" w:rsidRDefault="008118EB">
      <w:pPr>
        <w:rPr>
          <w:rFonts w:hint="eastAsia"/>
        </w:rPr>
      </w:pPr>
    </w:p>
    <w:p w14:paraId="268B8F80" w14:textId="77777777" w:rsidR="008118EB" w:rsidRDefault="008118EB">
      <w:pPr>
        <w:rPr>
          <w:rFonts w:hint="eastAsia"/>
        </w:rPr>
      </w:pPr>
      <w:r>
        <w:rPr>
          <w:rFonts w:hint="eastAsia"/>
        </w:rPr>
        <w:tab/>
        <w:t>闯的拼音：chuǎng</w:t>
      </w:r>
    </w:p>
    <w:p w14:paraId="31AEC5D3" w14:textId="77777777" w:rsidR="008118EB" w:rsidRDefault="008118EB">
      <w:pPr>
        <w:rPr>
          <w:rFonts w:hint="eastAsia"/>
        </w:rPr>
      </w:pPr>
    </w:p>
    <w:p w14:paraId="1800611D" w14:textId="77777777" w:rsidR="008118EB" w:rsidRDefault="008118EB">
      <w:pPr>
        <w:rPr>
          <w:rFonts w:hint="eastAsia"/>
        </w:rPr>
      </w:pPr>
    </w:p>
    <w:p w14:paraId="7800DD79" w14:textId="77777777" w:rsidR="008118EB" w:rsidRDefault="008118EB">
      <w:pPr>
        <w:rPr>
          <w:rFonts w:hint="eastAsia"/>
        </w:rPr>
      </w:pPr>
      <w:r>
        <w:rPr>
          <w:rFonts w:hint="eastAsia"/>
        </w:rPr>
        <w:tab/>
        <w:t>汉字“闯”读作 chuǎng，是一个充满力量感和动感的字。它由门和马两部分组成，形象地描绘了一匹马冲出门去的画面，寓意着突破、前进和冒险。这个字在汉语中承载了丰富的文化内涵和社会意义，是中华文化的一个小小缩影。</w:t>
      </w:r>
    </w:p>
    <w:p w14:paraId="5205C3EC" w14:textId="77777777" w:rsidR="008118EB" w:rsidRDefault="008118EB">
      <w:pPr>
        <w:rPr>
          <w:rFonts w:hint="eastAsia"/>
        </w:rPr>
      </w:pPr>
    </w:p>
    <w:p w14:paraId="47CC94E5" w14:textId="77777777" w:rsidR="008118EB" w:rsidRDefault="008118EB">
      <w:pPr>
        <w:rPr>
          <w:rFonts w:hint="eastAsia"/>
        </w:rPr>
      </w:pPr>
    </w:p>
    <w:p w14:paraId="4F714359" w14:textId="77777777" w:rsidR="008118EB" w:rsidRDefault="008118EB">
      <w:pPr>
        <w:rPr>
          <w:rFonts w:hint="eastAsia"/>
        </w:rPr>
      </w:pPr>
    </w:p>
    <w:p w14:paraId="50BFA44E" w14:textId="77777777" w:rsidR="008118EB" w:rsidRDefault="008118EB">
      <w:pPr>
        <w:rPr>
          <w:rFonts w:hint="eastAsia"/>
        </w:rPr>
      </w:pPr>
      <w:r>
        <w:rPr>
          <w:rFonts w:hint="eastAsia"/>
        </w:rPr>
        <w:tab/>
        <w:t>“闯”的历史渊源</w:t>
      </w:r>
    </w:p>
    <w:p w14:paraId="55F156EC" w14:textId="77777777" w:rsidR="008118EB" w:rsidRDefault="008118EB">
      <w:pPr>
        <w:rPr>
          <w:rFonts w:hint="eastAsia"/>
        </w:rPr>
      </w:pPr>
    </w:p>
    <w:p w14:paraId="790CC90E" w14:textId="77777777" w:rsidR="008118EB" w:rsidRDefault="008118EB">
      <w:pPr>
        <w:rPr>
          <w:rFonts w:hint="eastAsia"/>
        </w:rPr>
      </w:pPr>
    </w:p>
    <w:p w14:paraId="4CA149A2" w14:textId="77777777" w:rsidR="008118EB" w:rsidRDefault="008118EB">
      <w:pPr>
        <w:rPr>
          <w:rFonts w:hint="eastAsia"/>
        </w:rPr>
      </w:pPr>
      <w:r>
        <w:rPr>
          <w:rFonts w:hint="eastAsia"/>
        </w:rPr>
        <w:tab/>
        <w:t>追溯到古代，“闯”就已经出现在文献之中。古人在造字时巧妙地将马与门结合，用以表达一种勇往直前的精神状态。在封建社会里，当兵出征被称为“闯营”，而那些敢于挑战未知世界的人，则被誉为“闯客”。随着时代的变迁，“闯”逐渐成为人们心中勇敢和进取的象征。</w:t>
      </w:r>
    </w:p>
    <w:p w14:paraId="3063D808" w14:textId="77777777" w:rsidR="008118EB" w:rsidRDefault="008118EB">
      <w:pPr>
        <w:rPr>
          <w:rFonts w:hint="eastAsia"/>
        </w:rPr>
      </w:pPr>
    </w:p>
    <w:p w14:paraId="616CCA9E" w14:textId="77777777" w:rsidR="008118EB" w:rsidRDefault="008118EB">
      <w:pPr>
        <w:rPr>
          <w:rFonts w:hint="eastAsia"/>
        </w:rPr>
      </w:pPr>
    </w:p>
    <w:p w14:paraId="6C6F9E13" w14:textId="77777777" w:rsidR="008118EB" w:rsidRDefault="008118EB">
      <w:pPr>
        <w:rPr>
          <w:rFonts w:hint="eastAsia"/>
        </w:rPr>
      </w:pPr>
    </w:p>
    <w:p w14:paraId="33B42A33" w14:textId="77777777" w:rsidR="008118EB" w:rsidRDefault="008118EB">
      <w:pPr>
        <w:rPr>
          <w:rFonts w:hint="eastAsia"/>
        </w:rPr>
      </w:pPr>
      <w:r>
        <w:rPr>
          <w:rFonts w:hint="eastAsia"/>
        </w:rPr>
        <w:tab/>
        <w:t>“闯”在现代社会的意义</w:t>
      </w:r>
    </w:p>
    <w:p w14:paraId="6C5617BA" w14:textId="77777777" w:rsidR="008118EB" w:rsidRDefault="008118EB">
      <w:pPr>
        <w:rPr>
          <w:rFonts w:hint="eastAsia"/>
        </w:rPr>
      </w:pPr>
    </w:p>
    <w:p w14:paraId="4D18E4A5" w14:textId="77777777" w:rsidR="008118EB" w:rsidRDefault="008118EB">
      <w:pPr>
        <w:rPr>
          <w:rFonts w:hint="eastAsia"/>
        </w:rPr>
      </w:pPr>
    </w:p>
    <w:p w14:paraId="1228C252" w14:textId="77777777" w:rsidR="008118EB" w:rsidRDefault="008118EB">
      <w:pPr>
        <w:rPr>
          <w:rFonts w:hint="eastAsia"/>
        </w:rPr>
      </w:pPr>
      <w:r>
        <w:rPr>
          <w:rFonts w:hint="eastAsia"/>
        </w:rPr>
        <w:tab/>
        <w:t>进入现代社会后，“闯”的精神被赋予了新的时代特征。它是创业者们不顾困难、勇于开拓市场的写照；也是科学家们面对未知领域大胆假设、小心求证的真实反映。对于每一个想要改变现状的人来说，“闯”意味着要有足够的勇气去打破常规，追求自己的梦想。无论是在商场上拼搏还是在学术界探索，“闯”的精神都是不可或缺的动力源泉。</w:t>
      </w:r>
    </w:p>
    <w:p w14:paraId="41159050" w14:textId="77777777" w:rsidR="008118EB" w:rsidRDefault="008118EB">
      <w:pPr>
        <w:rPr>
          <w:rFonts w:hint="eastAsia"/>
        </w:rPr>
      </w:pPr>
    </w:p>
    <w:p w14:paraId="19035469" w14:textId="77777777" w:rsidR="008118EB" w:rsidRDefault="008118EB">
      <w:pPr>
        <w:rPr>
          <w:rFonts w:hint="eastAsia"/>
        </w:rPr>
      </w:pPr>
    </w:p>
    <w:p w14:paraId="73AA9460" w14:textId="77777777" w:rsidR="008118EB" w:rsidRDefault="008118EB">
      <w:pPr>
        <w:rPr>
          <w:rFonts w:hint="eastAsia"/>
        </w:rPr>
      </w:pPr>
    </w:p>
    <w:p w14:paraId="30F27B7F" w14:textId="77777777" w:rsidR="008118EB" w:rsidRDefault="008118EB">
      <w:pPr>
        <w:rPr>
          <w:rFonts w:hint="eastAsia"/>
        </w:rPr>
      </w:pPr>
      <w:r>
        <w:rPr>
          <w:rFonts w:hint="eastAsia"/>
        </w:rPr>
        <w:tab/>
        <w:t>“闯”文化的体现</w:t>
      </w:r>
    </w:p>
    <w:p w14:paraId="67E32990" w14:textId="77777777" w:rsidR="008118EB" w:rsidRDefault="008118EB">
      <w:pPr>
        <w:rPr>
          <w:rFonts w:hint="eastAsia"/>
        </w:rPr>
      </w:pPr>
    </w:p>
    <w:p w14:paraId="718005B7" w14:textId="77777777" w:rsidR="008118EB" w:rsidRDefault="008118EB">
      <w:pPr>
        <w:rPr>
          <w:rFonts w:hint="eastAsia"/>
        </w:rPr>
      </w:pPr>
    </w:p>
    <w:p w14:paraId="39961C25" w14:textId="77777777" w:rsidR="008118EB" w:rsidRDefault="008118EB">
      <w:pPr>
        <w:rPr>
          <w:rFonts w:hint="eastAsia"/>
        </w:rPr>
      </w:pPr>
      <w:r>
        <w:rPr>
          <w:rFonts w:hint="eastAsia"/>
        </w:rPr>
        <w:tab/>
        <w:t>在中国，“闯”的文化无处不在。从北方的闯关东到南方的下南洋，无数中华儿女凭借着一股子闯劲儿，在异国他乡开辟出了属于自己的一片天地。这种精神不仅促进了中华民族与其他民族之间的交流融合，更推动了整个国家乃至世界的进步与发展。“闯”不仅仅是一个字或一种行为方式，它已经深深融入到了每一个中国人的血液之中，成为我们共同的精神财富。</w:t>
      </w:r>
    </w:p>
    <w:p w14:paraId="1580B48B" w14:textId="77777777" w:rsidR="008118EB" w:rsidRDefault="008118EB">
      <w:pPr>
        <w:rPr>
          <w:rFonts w:hint="eastAsia"/>
        </w:rPr>
      </w:pPr>
    </w:p>
    <w:p w14:paraId="25106D79" w14:textId="77777777" w:rsidR="008118EB" w:rsidRDefault="008118EB">
      <w:pPr>
        <w:rPr>
          <w:rFonts w:hint="eastAsia"/>
        </w:rPr>
      </w:pPr>
    </w:p>
    <w:p w14:paraId="1A18FE49" w14:textId="77777777" w:rsidR="008118EB" w:rsidRDefault="008118EB">
      <w:pPr>
        <w:rPr>
          <w:rFonts w:hint="eastAsia"/>
        </w:rPr>
      </w:pPr>
    </w:p>
    <w:p w14:paraId="6C09174E" w14:textId="77777777" w:rsidR="008118EB" w:rsidRDefault="008118EB">
      <w:pPr>
        <w:rPr>
          <w:rFonts w:hint="eastAsia"/>
        </w:rPr>
      </w:pPr>
      <w:r>
        <w:rPr>
          <w:rFonts w:hint="eastAsia"/>
        </w:rPr>
        <w:tab/>
        <w:t>最后的总结：“闯”的未来展望</w:t>
      </w:r>
    </w:p>
    <w:p w14:paraId="4BB70894" w14:textId="77777777" w:rsidR="008118EB" w:rsidRDefault="008118EB">
      <w:pPr>
        <w:rPr>
          <w:rFonts w:hint="eastAsia"/>
        </w:rPr>
      </w:pPr>
    </w:p>
    <w:p w14:paraId="33B613CE" w14:textId="77777777" w:rsidR="008118EB" w:rsidRDefault="008118EB">
      <w:pPr>
        <w:rPr>
          <w:rFonts w:hint="eastAsia"/>
        </w:rPr>
      </w:pPr>
    </w:p>
    <w:p w14:paraId="7007D6E8" w14:textId="77777777" w:rsidR="008118EB" w:rsidRDefault="008118EB">
      <w:pPr>
        <w:rPr>
          <w:rFonts w:hint="eastAsia"/>
        </w:rPr>
      </w:pPr>
      <w:r>
        <w:rPr>
          <w:rFonts w:hint="eastAsia"/>
        </w:rPr>
        <w:tab/>
        <w:t>展望未来，“闯”的精神将继续激励一代又一代的年轻人不断前行。在全球化的今天，信息爆炸和技术革新带来了前所未有的机遇与挑战。只有那些敢于“闯”的人，才能够抓住这些机会，在激烈的竞争中脱颖而出。无论是个人成长还是国家发展，“闯”的精神都将是引领我们走向更加辉煌明天的重要力量。让我们一起传承并发扬这份珍贵的精神遗产吧！</w:t>
      </w:r>
    </w:p>
    <w:p w14:paraId="77A8EF8D" w14:textId="77777777" w:rsidR="008118EB" w:rsidRDefault="008118EB">
      <w:pPr>
        <w:rPr>
          <w:rFonts w:hint="eastAsia"/>
        </w:rPr>
      </w:pPr>
    </w:p>
    <w:p w14:paraId="0543428E" w14:textId="77777777" w:rsidR="008118EB" w:rsidRDefault="008118EB">
      <w:pPr>
        <w:rPr>
          <w:rFonts w:hint="eastAsia"/>
        </w:rPr>
      </w:pPr>
    </w:p>
    <w:p w14:paraId="086BE169" w14:textId="77777777" w:rsidR="008118EB" w:rsidRDefault="008118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CDC06" w14:textId="005CEFE5" w:rsidR="00497FF8" w:rsidRDefault="00497FF8"/>
    <w:sectPr w:rsidR="00497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F8"/>
    <w:rsid w:val="00497FF8"/>
    <w:rsid w:val="005B05E0"/>
    <w:rsid w:val="0081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E5A04-5F2A-49D1-9785-937B2B6C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