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E78B" w14:textId="77777777" w:rsidR="00C742CC" w:rsidRDefault="00C742CC">
      <w:pPr>
        <w:rPr>
          <w:rFonts w:hint="eastAsia"/>
        </w:rPr>
      </w:pPr>
      <w:r>
        <w:rPr>
          <w:rFonts w:hint="eastAsia"/>
        </w:rPr>
        <w:t>长颈鹿的拼音</w:t>
      </w:r>
    </w:p>
    <w:p w14:paraId="762F5DC6" w14:textId="77777777" w:rsidR="00C742CC" w:rsidRDefault="00C742CC">
      <w:pPr>
        <w:rPr>
          <w:rFonts w:hint="eastAsia"/>
        </w:rPr>
      </w:pPr>
      <w:r>
        <w:rPr>
          <w:rFonts w:hint="eastAsia"/>
        </w:rPr>
        <w:t>长颈鹿，在汉语中的拼音是“cháng jǐng lù”。这三个字分别代表了这种独特动物的主要特征：“cháng”意味着长，指的是它们那引人注目的长脖子；“jǐng”意为颈，进一步强调其显著的身体部位；而“lù”则是鹿，虽然在分类学上长颈鹿与鹿并不属于同一科，但在古代人们的眼中，它们有着相似之处。</w:t>
      </w:r>
    </w:p>
    <w:p w14:paraId="75CB0179" w14:textId="77777777" w:rsidR="00C742CC" w:rsidRDefault="00C742CC">
      <w:pPr>
        <w:rPr>
          <w:rFonts w:hint="eastAsia"/>
        </w:rPr>
      </w:pPr>
    </w:p>
    <w:p w14:paraId="2B816868" w14:textId="77777777" w:rsidR="00C742CC" w:rsidRDefault="00C742CC">
      <w:pPr>
        <w:rPr>
          <w:rFonts w:hint="eastAsia"/>
        </w:rPr>
      </w:pPr>
      <w:r>
        <w:rPr>
          <w:rFonts w:hint="eastAsia"/>
        </w:rPr>
        <w:t>自然界的奇迹</w:t>
      </w:r>
    </w:p>
    <w:p w14:paraId="7A928A5E" w14:textId="77777777" w:rsidR="00C742CC" w:rsidRDefault="00C742CC">
      <w:pPr>
        <w:rPr>
          <w:rFonts w:hint="eastAsia"/>
        </w:rPr>
      </w:pPr>
      <w:r>
        <w:rPr>
          <w:rFonts w:hint="eastAsia"/>
        </w:rPr>
        <w:t>长颈鹿作为世界上最高的陆地动物，不仅因为它们的身高而著名，还因为其优雅的姿态和温和的性格赢得了人们的喜爱。生活在撒哈拉以南非洲的草原和开阔树林地带，长颈鹿主要以树叶为食，特别是金合欢树的叶子。由于其长长的脖子，它们能够吃到其他草食性动物无法触及的树叶，这成为了它们生存的一大优势。</w:t>
      </w:r>
    </w:p>
    <w:p w14:paraId="586B5161" w14:textId="77777777" w:rsidR="00C742CC" w:rsidRDefault="00C742CC">
      <w:pPr>
        <w:rPr>
          <w:rFonts w:hint="eastAsia"/>
        </w:rPr>
      </w:pPr>
    </w:p>
    <w:p w14:paraId="19D00BEF" w14:textId="77777777" w:rsidR="00C742CC" w:rsidRDefault="00C742CC">
      <w:pPr>
        <w:rPr>
          <w:rFonts w:hint="eastAsia"/>
        </w:rPr>
      </w:pPr>
      <w:r>
        <w:rPr>
          <w:rFonts w:hint="eastAsia"/>
        </w:rPr>
        <w:t>独特的身体结构</w:t>
      </w:r>
    </w:p>
    <w:p w14:paraId="41774AC1" w14:textId="77777777" w:rsidR="00C742CC" w:rsidRDefault="00C742CC">
      <w:pPr>
        <w:rPr>
          <w:rFonts w:hint="eastAsia"/>
        </w:rPr>
      </w:pPr>
      <w:r>
        <w:rPr>
          <w:rFonts w:hint="eastAsia"/>
        </w:rPr>
        <w:t>除了众所周知的长脖子外，长颈鹿还有着许多其它独特的身体特征。例如，它们的心脏异常强大，足以将血液泵送到头部那么高的位置。长颈鹿的腿也非常长，这让它们可以快速奔跑，速度可达每小时56公里。有趣的是，尽管长颈鹿的脖子很长，但它们的颈椎数量其实与人类相同，都是七个。</w:t>
      </w:r>
    </w:p>
    <w:p w14:paraId="5D681079" w14:textId="77777777" w:rsidR="00C742CC" w:rsidRDefault="00C742CC">
      <w:pPr>
        <w:rPr>
          <w:rFonts w:hint="eastAsia"/>
        </w:rPr>
      </w:pPr>
    </w:p>
    <w:p w14:paraId="29640096" w14:textId="77777777" w:rsidR="00C742CC" w:rsidRDefault="00C742CC">
      <w:pPr>
        <w:rPr>
          <w:rFonts w:hint="eastAsia"/>
        </w:rPr>
      </w:pPr>
      <w:r>
        <w:rPr>
          <w:rFonts w:hint="eastAsia"/>
        </w:rPr>
        <w:t>社会行为与交流</w:t>
      </w:r>
    </w:p>
    <w:p w14:paraId="5F7A7B8E" w14:textId="77777777" w:rsidR="00C742CC" w:rsidRDefault="00C742CC">
      <w:pPr>
        <w:rPr>
          <w:rFonts w:hint="eastAsia"/>
        </w:rPr>
      </w:pPr>
      <w:r>
        <w:rPr>
          <w:rFonts w:hint="eastAsia"/>
        </w:rPr>
        <w:t>长颈鹿通常过着群居生活，但这些群体并没有固定的成员组成。它们的社会结构相对松散，成员经常变化。尽管看起来沉默寡言，长颈鹿实际上通过低频声音进行交流，这种声音对于人类来说通常是听不见的。它们还会利用视觉信号，比如轻微摆动头部或尾巴来传达信息。</w:t>
      </w:r>
    </w:p>
    <w:p w14:paraId="35731CF2" w14:textId="77777777" w:rsidR="00C742CC" w:rsidRDefault="00C742CC">
      <w:pPr>
        <w:rPr>
          <w:rFonts w:hint="eastAsia"/>
        </w:rPr>
      </w:pPr>
    </w:p>
    <w:p w14:paraId="1ABBA10D" w14:textId="77777777" w:rsidR="00C742CC" w:rsidRDefault="00C742CC">
      <w:pPr>
        <w:rPr>
          <w:rFonts w:hint="eastAsia"/>
        </w:rPr>
      </w:pPr>
      <w:r>
        <w:rPr>
          <w:rFonts w:hint="eastAsia"/>
        </w:rPr>
        <w:t>保护现状</w:t>
      </w:r>
    </w:p>
    <w:p w14:paraId="3EF124EC" w14:textId="77777777" w:rsidR="00C742CC" w:rsidRDefault="00C742CC">
      <w:pPr>
        <w:rPr>
          <w:rFonts w:hint="eastAsia"/>
        </w:rPr>
      </w:pPr>
      <w:r>
        <w:rPr>
          <w:rFonts w:hint="eastAsia"/>
        </w:rPr>
        <w:t>不幸的是，随着栖息地的减少以及非法狩猎的威胁，长颈鹿的数量正在逐渐下降。目前，一些种类的长颈鹿已被列为濒危物种。为了保护这些迷人的生物，多个国家和组织正在采取措施，包括建立保护区、加强法律保护以及提高公众意识等。</w:t>
      </w:r>
    </w:p>
    <w:p w14:paraId="7360D092" w14:textId="77777777" w:rsidR="00C742CC" w:rsidRDefault="00C742CC">
      <w:pPr>
        <w:rPr>
          <w:rFonts w:hint="eastAsia"/>
        </w:rPr>
      </w:pPr>
    </w:p>
    <w:p w14:paraId="6356B94E" w14:textId="77777777" w:rsidR="00C742CC" w:rsidRDefault="00C742CC">
      <w:pPr>
        <w:rPr>
          <w:rFonts w:hint="eastAsia"/>
        </w:rPr>
      </w:pPr>
      <w:r>
        <w:rPr>
          <w:rFonts w:hint="eastAsia"/>
        </w:rPr>
        <w:t>最后的总结</w:t>
      </w:r>
    </w:p>
    <w:p w14:paraId="7DF2B2C2" w14:textId="77777777" w:rsidR="00C742CC" w:rsidRDefault="00C742CC">
      <w:pPr>
        <w:rPr>
          <w:rFonts w:hint="eastAsia"/>
        </w:rPr>
      </w:pPr>
      <w:r>
        <w:rPr>
          <w:rFonts w:hint="eastAsia"/>
        </w:rPr>
        <w:t>“cháng jǐng lù”不仅仅是几个汉字的组合，它代表着一种令人惊叹的生命形式，展示了大自然的多样性和奇妙。了解并保护长颈鹿不仅是对这一物种的责任，也是对我们共同居住的这个星球的责任。通过学习更多关于长颈鹿的知识，我们可以更好地理解如何与其他生命和谐共处。</w:t>
      </w:r>
    </w:p>
    <w:p w14:paraId="17EDA722" w14:textId="77777777" w:rsidR="00C742CC" w:rsidRDefault="00C742CC">
      <w:pPr>
        <w:rPr>
          <w:rFonts w:hint="eastAsia"/>
        </w:rPr>
      </w:pPr>
    </w:p>
    <w:p w14:paraId="6BB1144C" w14:textId="77777777" w:rsidR="00C742CC" w:rsidRDefault="00C74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1E59" w14:textId="77777777" w:rsidR="00C742CC" w:rsidRDefault="00C74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71185" w14:textId="03649B01" w:rsidR="002B03B4" w:rsidRDefault="002B03B4"/>
    <w:sectPr w:rsidR="002B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B4"/>
    <w:rsid w:val="00230453"/>
    <w:rsid w:val="002B03B4"/>
    <w:rsid w:val="00C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DE2E4-513F-43FF-B200-8B601EC3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