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B98" w14:textId="77777777" w:rsidR="00F37CC3" w:rsidRDefault="00F37CC3">
      <w:pPr>
        <w:rPr>
          <w:rFonts w:hint="eastAsia"/>
        </w:rPr>
      </w:pPr>
    </w:p>
    <w:p w14:paraId="5004E8C4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相xiàng：从古至今的面貌审视</w:t>
      </w:r>
    </w:p>
    <w:p w14:paraId="4BDD338F" w14:textId="77777777" w:rsidR="00F37CC3" w:rsidRDefault="00F37CC3">
      <w:pPr>
        <w:rPr>
          <w:rFonts w:hint="eastAsia"/>
        </w:rPr>
      </w:pPr>
    </w:p>
    <w:p w14:paraId="7C4B8CB8" w14:textId="77777777" w:rsidR="00F37CC3" w:rsidRDefault="00F37CC3">
      <w:pPr>
        <w:rPr>
          <w:rFonts w:hint="eastAsia"/>
        </w:rPr>
      </w:pPr>
    </w:p>
    <w:p w14:paraId="510E75F3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在中国文化中，“相”（xiàng）有着独特的地位，它不仅仅是指人的外貌或长相，更是一种关于命运、性格和未来的神秘学问。古代中国，相术是一门被广泛研究和应用的艺术，通过观察一个人的面部特征、手纹、体态等来预测个人的命运轨迹。这种技艺在历史上影响深远，甚至在某些朝代成为了官方选拔人才的标准之一。</w:t>
      </w:r>
    </w:p>
    <w:p w14:paraId="675CA67C" w14:textId="77777777" w:rsidR="00F37CC3" w:rsidRDefault="00F37CC3">
      <w:pPr>
        <w:rPr>
          <w:rFonts w:hint="eastAsia"/>
        </w:rPr>
      </w:pPr>
    </w:p>
    <w:p w14:paraId="08A19D7C" w14:textId="77777777" w:rsidR="00F37CC3" w:rsidRDefault="00F37CC3">
      <w:pPr>
        <w:rPr>
          <w:rFonts w:hint="eastAsia"/>
        </w:rPr>
      </w:pPr>
    </w:p>
    <w:p w14:paraId="55AD8B55" w14:textId="77777777" w:rsidR="00F37CC3" w:rsidRDefault="00F37CC3">
      <w:pPr>
        <w:rPr>
          <w:rFonts w:hint="eastAsia"/>
        </w:rPr>
      </w:pPr>
    </w:p>
    <w:p w14:paraId="5B7BEFCA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相xiàng：与生俱来的独特标识</w:t>
      </w:r>
    </w:p>
    <w:p w14:paraId="04CACA01" w14:textId="77777777" w:rsidR="00F37CC3" w:rsidRDefault="00F37CC3">
      <w:pPr>
        <w:rPr>
          <w:rFonts w:hint="eastAsia"/>
        </w:rPr>
      </w:pPr>
    </w:p>
    <w:p w14:paraId="0762B90A" w14:textId="77777777" w:rsidR="00F37CC3" w:rsidRDefault="00F37CC3">
      <w:pPr>
        <w:rPr>
          <w:rFonts w:hint="eastAsia"/>
        </w:rPr>
      </w:pPr>
    </w:p>
    <w:p w14:paraId="4AAAFBA3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每个人的“相”都是独一无二的，如同指纹一般，没有两个人拥有完全相同的面庞。这些差异不仅仅是遗传基因的表达，也是时间流逝和个人经历留下的印记。我们的表情、习惯性的姿态以及皮肤上的每一处皱纹，都讲述着我们自己的故事。现代社会虽然不再过分依赖传统的相术来解读人生，但人们依然重视外表所带来的第一印象，并且在社交、职场乃至恋爱关系中扮演着重要的角色。</w:t>
      </w:r>
    </w:p>
    <w:p w14:paraId="2121E3B7" w14:textId="77777777" w:rsidR="00F37CC3" w:rsidRDefault="00F37CC3">
      <w:pPr>
        <w:rPr>
          <w:rFonts w:hint="eastAsia"/>
        </w:rPr>
      </w:pPr>
    </w:p>
    <w:p w14:paraId="5728B1C8" w14:textId="77777777" w:rsidR="00F37CC3" w:rsidRDefault="00F37CC3">
      <w:pPr>
        <w:rPr>
          <w:rFonts w:hint="eastAsia"/>
        </w:rPr>
      </w:pPr>
    </w:p>
    <w:p w14:paraId="5DC7B951" w14:textId="77777777" w:rsidR="00F37CC3" w:rsidRDefault="00F37CC3">
      <w:pPr>
        <w:rPr>
          <w:rFonts w:hint="eastAsia"/>
        </w:rPr>
      </w:pPr>
    </w:p>
    <w:p w14:paraId="459F868E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相xiàng：艺术创作中的灵感源泉</w:t>
      </w:r>
    </w:p>
    <w:p w14:paraId="727A700D" w14:textId="77777777" w:rsidR="00F37CC3" w:rsidRDefault="00F37CC3">
      <w:pPr>
        <w:rPr>
          <w:rFonts w:hint="eastAsia"/>
        </w:rPr>
      </w:pPr>
    </w:p>
    <w:p w14:paraId="7B7F30BF" w14:textId="77777777" w:rsidR="00F37CC3" w:rsidRDefault="00F37CC3">
      <w:pPr>
        <w:rPr>
          <w:rFonts w:hint="eastAsia"/>
        </w:rPr>
      </w:pPr>
    </w:p>
    <w:p w14:paraId="32CEE5D6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在文学、绘画和雕塑等领域，“相”是艺术家们无尽的灵感来源。“相”能够传达情感，表现个性，甚至可以象征整个时代的精神风貌。文艺复兴时期的画家们擅长捕捉人物肖像的真实性和内在灵魂；而现代摄影技术则使得瞬间的表情得以永恒保存。无论是古典油画中细腻描绘的人物五官，还是街头摄影师镜头下随机抓拍到的表情，都是对“相”的深刻诠释。</w:t>
      </w:r>
    </w:p>
    <w:p w14:paraId="2052BA69" w14:textId="77777777" w:rsidR="00F37CC3" w:rsidRDefault="00F37CC3">
      <w:pPr>
        <w:rPr>
          <w:rFonts w:hint="eastAsia"/>
        </w:rPr>
      </w:pPr>
    </w:p>
    <w:p w14:paraId="6B5AD2D7" w14:textId="77777777" w:rsidR="00F37CC3" w:rsidRDefault="00F37CC3">
      <w:pPr>
        <w:rPr>
          <w:rFonts w:hint="eastAsia"/>
        </w:rPr>
      </w:pPr>
    </w:p>
    <w:p w14:paraId="330FC666" w14:textId="77777777" w:rsidR="00F37CC3" w:rsidRDefault="00F37CC3">
      <w:pPr>
        <w:rPr>
          <w:rFonts w:hint="eastAsia"/>
        </w:rPr>
      </w:pPr>
    </w:p>
    <w:p w14:paraId="1834D0AB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相xiàng：科技时代的数字化转变</w:t>
      </w:r>
    </w:p>
    <w:p w14:paraId="585AAB64" w14:textId="77777777" w:rsidR="00F37CC3" w:rsidRDefault="00F37CC3">
      <w:pPr>
        <w:rPr>
          <w:rFonts w:hint="eastAsia"/>
        </w:rPr>
      </w:pPr>
    </w:p>
    <w:p w14:paraId="7A2F869E" w14:textId="77777777" w:rsidR="00F37CC3" w:rsidRDefault="00F37CC3">
      <w:pPr>
        <w:rPr>
          <w:rFonts w:hint="eastAsia"/>
        </w:rPr>
      </w:pPr>
    </w:p>
    <w:p w14:paraId="67EFF9DD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随着科学技术的发展，“相”的概念也在不断演变。人脸识别技术已经从科幻走进了现实生活，成为安防监控、移动支付等多个领域不可或缺的一部分。在虚拟现实和增强现实中，“相”的定义变得更加宽泛，用户可以通过创建自己的数字形象来参与各种在线活动。社交媒体平台上滤镜和美颜功能的流行，也反映了人们对自身形象管理的新需求。</w:t>
      </w:r>
    </w:p>
    <w:p w14:paraId="5D833763" w14:textId="77777777" w:rsidR="00F37CC3" w:rsidRDefault="00F37CC3">
      <w:pPr>
        <w:rPr>
          <w:rFonts w:hint="eastAsia"/>
        </w:rPr>
      </w:pPr>
    </w:p>
    <w:p w14:paraId="66A71D8E" w14:textId="77777777" w:rsidR="00F37CC3" w:rsidRDefault="00F37CC3">
      <w:pPr>
        <w:rPr>
          <w:rFonts w:hint="eastAsia"/>
        </w:rPr>
      </w:pPr>
    </w:p>
    <w:p w14:paraId="27664279" w14:textId="77777777" w:rsidR="00F37CC3" w:rsidRDefault="00F37CC3">
      <w:pPr>
        <w:rPr>
          <w:rFonts w:hint="eastAsia"/>
        </w:rPr>
      </w:pPr>
    </w:p>
    <w:p w14:paraId="3953B48F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相xiàng：超越表象的内在价值</w:t>
      </w:r>
    </w:p>
    <w:p w14:paraId="284F2FD9" w14:textId="77777777" w:rsidR="00F37CC3" w:rsidRDefault="00F37CC3">
      <w:pPr>
        <w:rPr>
          <w:rFonts w:hint="eastAsia"/>
        </w:rPr>
      </w:pPr>
    </w:p>
    <w:p w14:paraId="627D7047" w14:textId="77777777" w:rsidR="00F37CC3" w:rsidRDefault="00F37CC3">
      <w:pPr>
        <w:rPr>
          <w:rFonts w:hint="eastAsia"/>
        </w:rPr>
      </w:pPr>
    </w:p>
    <w:p w14:paraId="0E77C29B" w14:textId="77777777" w:rsidR="00F37CC3" w:rsidRDefault="00F37CC3">
      <w:pPr>
        <w:rPr>
          <w:rFonts w:hint="eastAsia"/>
        </w:rPr>
      </w:pPr>
      <w:r>
        <w:rPr>
          <w:rFonts w:hint="eastAsia"/>
        </w:rPr>
        <w:tab/>
        <w:t>尽管“相”在很多方面仍然占据着重要位置，但我们应该意识到，真正的魅力并不局限于表面。内在的品德修养、才华横溢的心灵世界才是决定一个人是否吸引他人的关键因素。一个充满善意的笑容、一段真诚的话语、一次无私的帮助，往往比一张完美的脸蛋更能打动人心。因此，在追求美好“相”的我们也应注重培养内心的美丽。</w:t>
      </w:r>
    </w:p>
    <w:p w14:paraId="4EE6EFDE" w14:textId="77777777" w:rsidR="00F37CC3" w:rsidRDefault="00F37CC3">
      <w:pPr>
        <w:rPr>
          <w:rFonts w:hint="eastAsia"/>
        </w:rPr>
      </w:pPr>
    </w:p>
    <w:p w14:paraId="14A36AE6" w14:textId="77777777" w:rsidR="00F37CC3" w:rsidRDefault="00F37CC3">
      <w:pPr>
        <w:rPr>
          <w:rFonts w:hint="eastAsia"/>
        </w:rPr>
      </w:pPr>
    </w:p>
    <w:p w14:paraId="6ADDE0AE" w14:textId="77777777" w:rsidR="00F37CC3" w:rsidRDefault="00F37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6FC94" w14:textId="5C48AB3B" w:rsidR="006A1BFC" w:rsidRDefault="006A1BFC"/>
    <w:sectPr w:rsidR="006A1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FC"/>
    <w:rsid w:val="002C4F04"/>
    <w:rsid w:val="006A1BFC"/>
    <w:rsid w:val="00F3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91644-4AFA-4EFA-9987-D32DBFAF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