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2B63" w14:textId="77777777" w:rsidR="00773A93" w:rsidRDefault="00773A93">
      <w:pPr>
        <w:rPr>
          <w:rFonts w:hint="eastAsia"/>
        </w:rPr>
      </w:pPr>
      <w:r>
        <w:rPr>
          <w:rFonts w:hint="eastAsia"/>
        </w:rPr>
        <w:t>长歌行古诗带拼音的背景介绍</w:t>
      </w:r>
    </w:p>
    <w:p w14:paraId="086026B3" w14:textId="77777777" w:rsidR="00773A93" w:rsidRDefault="00773A93">
      <w:pPr>
        <w:rPr>
          <w:rFonts w:hint="eastAsia"/>
        </w:rPr>
      </w:pPr>
      <w:r>
        <w:rPr>
          <w:rFonts w:hint="eastAsia"/>
        </w:rPr>
        <w:t>《长歌行》是一首流传千古的诗歌，属于汉乐府中的经典之作。这首诗通过自然景象与人生哲理相结合的方式，表达了对时光流逝、生命短暂的感慨以及珍惜光阴的重要性。为了帮助现代读者更好地理解并学习这首诗歌，很多教育工作者和爱好者在传播时会附加拼音，使得即便是汉语初学者也能够朗读出正确的发音。</w:t>
      </w:r>
    </w:p>
    <w:p w14:paraId="3D67C781" w14:textId="77777777" w:rsidR="00773A93" w:rsidRDefault="00773A93">
      <w:pPr>
        <w:rPr>
          <w:rFonts w:hint="eastAsia"/>
        </w:rPr>
      </w:pPr>
    </w:p>
    <w:p w14:paraId="0A633C72" w14:textId="77777777" w:rsidR="00773A93" w:rsidRDefault="00773A93">
      <w:pPr>
        <w:rPr>
          <w:rFonts w:hint="eastAsia"/>
        </w:rPr>
      </w:pPr>
      <w:r>
        <w:rPr>
          <w:rFonts w:hint="eastAsia"/>
        </w:rPr>
        <w:t>诗歌内容及其拼音解读</w:t>
      </w:r>
    </w:p>
    <w:p w14:paraId="53B3A4FB" w14:textId="77777777" w:rsidR="00773A93" w:rsidRDefault="00773A93">
      <w:pPr>
        <w:rPr>
          <w:rFonts w:hint="eastAsia"/>
        </w:rPr>
      </w:pPr>
      <w:r>
        <w:rPr>
          <w:rFonts w:hint="eastAsia"/>
        </w:rPr>
        <w:t>《长歌行》原文如下：青青园中葵，朝露待日晞。阳春布德泽，万物生光辉。常恐秋节至，焜黄华叶衰。百川东到海，何时复西归？少壮不努力，老大徒伤悲。附上拼音后的版本为：qīng qīng yuán zhōng kuí, zhāo lù dài rì xī. yáng chūn bù dé zé, wàn wù shēng guāng huī. cháng kǒng qiū jié zhì, kūn huáng huá yè shuāi. bǎi chuān dōng dào hǎi, hé shí fù xī guī? shào zhuàng bù nǔ lì, lǎo dà tú shāng bēi.</w:t>
      </w:r>
    </w:p>
    <w:p w14:paraId="319F2F26" w14:textId="77777777" w:rsidR="00773A93" w:rsidRDefault="00773A93">
      <w:pPr>
        <w:rPr>
          <w:rFonts w:hint="eastAsia"/>
        </w:rPr>
      </w:pPr>
    </w:p>
    <w:p w14:paraId="3E4150F8" w14:textId="77777777" w:rsidR="00773A93" w:rsidRDefault="00773A93">
      <w:pPr>
        <w:rPr>
          <w:rFonts w:hint="eastAsia"/>
        </w:rPr>
      </w:pPr>
      <w:r>
        <w:rPr>
          <w:rFonts w:hint="eastAsia"/>
        </w:rPr>
        <w:t>为何学习带有拼音的古诗</w:t>
      </w:r>
    </w:p>
    <w:p w14:paraId="59CE6B53" w14:textId="77777777" w:rsidR="00773A93" w:rsidRDefault="00773A93">
      <w:pPr>
        <w:rPr>
          <w:rFonts w:hint="eastAsia"/>
        </w:rPr>
      </w:pPr>
      <w:r>
        <w:rPr>
          <w:rFonts w:hint="eastAsia"/>
        </w:rPr>
        <w:t>对于汉语非母语的学习者来说，阅读带有拼音标注的古诗是一个很好的学习方式。它不仅有助于提高汉语水平，还能加深对中国传统文化的理解。通过拼音的帮助，学生可以更准确地发音，同时也能更好地记忆词汇和语法结构。了解古代诗词也有助于提升个人的文化素养和审美能力。</w:t>
      </w:r>
    </w:p>
    <w:p w14:paraId="720FC105" w14:textId="77777777" w:rsidR="00773A93" w:rsidRDefault="00773A93">
      <w:pPr>
        <w:rPr>
          <w:rFonts w:hint="eastAsia"/>
        </w:rPr>
      </w:pPr>
    </w:p>
    <w:p w14:paraId="25F816B4" w14:textId="77777777" w:rsidR="00773A93" w:rsidRDefault="00773A93">
      <w:pPr>
        <w:rPr>
          <w:rFonts w:hint="eastAsia"/>
        </w:rPr>
      </w:pPr>
      <w:r>
        <w:rPr>
          <w:rFonts w:hint="eastAsia"/>
        </w:rPr>
        <w:t>如何利用带有拼音的《长歌行》进行教学</w:t>
      </w:r>
    </w:p>
    <w:p w14:paraId="41F54C7B" w14:textId="77777777" w:rsidR="00773A93" w:rsidRDefault="00773A93">
      <w:pPr>
        <w:rPr>
          <w:rFonts w:hint="eastAsia"/>
        </w:rPr>
      </w:pPr>
      <w:r>
        <w:rPr>
          <w:rFonts w:hint="eastAsia"/>
        </w:rPr>
        <w:t>教师可以通过讲解《长歌行》的含义及其背后的故事来激发学生的兴趣。可以让学生跟着拼音逐字逐句地朗读，以确保发音准确。接着，可以组织小组讨论，探讨诗歌表达的思想感情，并引导学生思考其对现代社会的意义。鼓励学生创作自己的诗句，尝试将所学知识应用于实践。</w:t>
      </w:r>
    </w:p>
    <w:p w14:paraId="2E6D36AD" w14:textId="77777777" w:rsidR="00773A93" w:rsidRDefault="00773A93">
      <w:pPr>
        <w:rPr>
          <w:rFonts w:hint="eastAsia"/>
        </w:rPr>
      </w:pPr>
    </w:p>
    <w:p w14:paraId="1575A5AF" w14:textId="77777777" w:rsidR="00773A93" w:rsidRDefault="00773A93">
      <w:pPr>
        <w:rPr>
          <w:rFonts w:hint="eastAsia"/>
        </w:rPr>
      </w:pPr>
      <w:r>
        <w:rPr>
          <w:rFonts w:hint="eastAsia"/>
        </w:rPr>
        <w:t>最后的总结</w:t>
      </w:r>
    </w:p>
    <w:p w14:paraId="09DFAEE1" w14:textId="77777777" w:rsidR="00773A93" w:rsidRDefault="00773A93">
      <w:pPr>
        <w:rPr>
          <w:rFonts w:hint="eastAsia"/>
        </w:rPr>
      </w:pPr>
      <w:r>
        <w:rPr>
          <w:rFonts w:hint="eastAsia"/>
        </w:rPr>
        <w:t>带有拼音的《长歌行》为汉语学习者提供了一个宝贵的学习资源。它不仅便于初学者掌握正确发音，而且有助于深入理解中国古典文学的魅力。通过系统的学习和练习，不仅可以提高语言技能，还能够增进对中国文化的认识和欣赏。希望更多的学习者能够借助这一工具，在探索汉语世界的体验到中华文化的博大精深。</w:t>
      </w:r>
    </w:p>
    <w:p w14:paraId="1400B721" w14:textId="77777777" w:rsidR="00773A93" w:rsidRDefault="00773A93">
      <w:pPr>
        <w:rPr>
          <w:rFonts w:hint="eastAsia"/>
        </w:rPr>
      </w:pPr>
    </w:p>
    <w:p w14:paraId="57A6F940" w14:textId="77777777" w:rsidR="00773A93" w:rsidRDefault="00773A93">
      <w:pPr>
        <w:rPr>
          <w:rFonts w:hint="eastAsia"/>
        </w:rPr>
      </w:pPr>
      <w:r>
        <w:rPr>
          <w:rFonts w:hint="eastAsia"/>
        </w:rPr>
        <w:t xml:space="preserve"> </w:t>
      </w:r>
    </w:p>
    <w:p w14:paraId="26534D60" w14:textId="77777777" w:rsidR="00773A93" w:rsidRDefault="00773A93">
      <w:pPr>
        <w:rPr>
          <w:rFonts w:hint="eastAsia"/>
        </w:rPr>
      </w:pPr>
      <w:r>
        <w:rPr>
          <w:rFonts w:hint="eastAsia"/>
        </w:rPr>
        <w:t>本文是由每日作文网(2345lzwz.com)为大家创作</w:t>
      </w:r>
    </w:p>
    <w:p w14:paraId="2765ABAA" w14:textId="3BB4E8C9" w:rsidR="006E13AA" w:rsidRDefault="006E13AA"/>
    <w:sectPr w:rsidR="006E1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AA"/>
    <w:rsid w:val="00230453"/>
    <w:rsid w:val="006E13AA"/>
    <w:rsid w:val="0077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DF51B-65C4-4C14-9AAE-2F30E020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3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3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3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3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3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3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3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3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3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3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3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3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3AA"/>
    <w:rPr>
      <w:rFonts w:cstheme="majorBidi"/>
      <w:color w:val="2F5496" w:themeColor="accent1" w:themeShade="BF"/>
      <w:sz w:val="28"/>
      <w:szCs w:val="28"/>
    </w:rPr>
  </w:style>
  <w:style w:type="character" w:customStyle="1" w:styleId="50">
    <w:name w:val="标题 5 字符"/>
    <w:basedOn w:val="a0"/>
    <w:link w:val="5"/>
    <w:uiPriority w:val="9"/>
    <w:semiHidden/>
    <w:rsid w:val="006E13AA"/>
    <w:rPr>
      <w:rFonts w:cstheme="majorBidi"/>
      <w:color w:val="2F5496" w:themeColor="accent1" w:themeShade="BF"/>
      <w:sz w:val="24"/>
    </w:rPr>
  </w:style>
  <w:style w:type="character" w:customStyle="1" w:styleId="60">
    <w:name w:val="标题 6 字符"/>
    <w:basedOn w:val="a0"/>
    <w:link w:val="6"/>
    <w:uiPriority w:val="9"/>
    <w:semiHidden/>
    <w:rsid w:val="006E13AA"/>
    <w:rPr>
      <w:rFonts w:cstheme="majorBidi"/>
      <w:b/>
      <w:bCs/>
      <w:color w:val="2F5496" w:themeColor="accent1" w:themeShade="BF"/>
    </w:rPr>
  </w:style>
  <w:style w:type="character" w:customStyle="1" w:styleId="70">
    <w:name w:val="标题 7 字符"/>
    <w:basedOn w:val="a0"/>
    <w:link w:val="7"/>
    <w:uiPriority w:val="9"/>
    <w:semiHidden/>
    <w:rsid w:val="006E13AA"/>
    <w:rPr>
      <w:rFonts w:cstheme="majorBidi"/>
      <w:b/>
      <w:bCs/>
      <w:color w:val="595959" w:themeColor="text1" w:themeTint="A6"/>
    </w:rPr>
  </w:style>
  <w:style w:type="character" w:customStyle="1" w:styleId="80">
    <w:name w:val="标题 8 字符"/>
    <w:basedOn w:val="a0"/>
    <w:link w:val="8"/>
    <w:uiPriority w:val="9"/>
    <w:semiHidden/>
    <w:rsid w:val="006E13AA"/>
    <w:rPr>
      <w:rFonts w:cstheme="majorBidi"/>
      <w:color w:val="595959" w:themeColor="text1" w:themeTint="A6"/>
    </w:rPr>
  </w:style>
  <w:style w:type="character" w:customStyle="1" w:styleId="90">
    <w:name w:val="标题 9 字符"/>
    <w:basedOn w:val="a0"/>
    <w:link w:val="9"/>
    <w:uiPriority w:val="9"/>
    <w:semiHidden/>
    <w:rsid w:val="006E13AA"/>
    <w:rPr>
      <w:rFonts w:eastAsiaTheme="majorEastAsia" w:cstheme="majorBidi"/>
      <w:color w:val="595959" w:themeColor="text1" w:themeTint="A6"/>
    </w:rPr>
  </w:style>
  <w:style w:type="paragraph" w:styleId="a3">
    <w:name w:val="Title"/>
    <w:basedOn w:val="a"/>
    <w:next w:val="a"/>
    <w:link w:val="a4"/>
    <w:uiPriority w:val="10"/>
    <w:qFormat/>
    <w:rsid w:val="006E13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3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3AA"/>
    <w:pPr>
      <w:spacing w:before="160"/>
      <w:jc w:val="center"/>
    </w:pPr>
    <w:rPr>
      <w:i/>
      <w:iCs/>
      <w:color w:val="404040" w:themeColor="text1" w:themeTint="BF"/>
    </w:rPr>
  </w:style>
  <w:style w:type="character" w:customStyle="1" w:styleId="a8">
    <w:name w:val="引用 字符"/>
    <w:basedOn w:val="a0"/>
    <w:link w:val="a7"/>
    <w:uiPriority w:val="29"/>
    <w:rsid w:val="006E13AA"/>
    <w:rPr>
      <w:i/>
      <w:iCs/>
      <w:color w:val="404040" w:themeColor="text1" w:themeTint="BF"/>
    </w:rPr>
  </w:style>
  <w:style w:type="paragraph" w:styleId="a9">
    <w:name w:val="List Paragraph"/>
    <w:basedOn w:val="a"/>
    <w:uiPriority w:val="34"/>
    <w:qFormat/>
    <w:rsid w:val="006E13AA"/>
    <w:pPr>
      <w:ind w:left="720"/>
      <w:contextualSpacing/>
    </w:pPr>
  </w:style>
  <w:style w:type="character" w:styleId="aa">
    <w:name w:val="Intense Emphasis"/>
    <w:basedOn w:val="a0"/>
    <w:uiPriority w:val="21"/>
    <w:qFormat/>
    <w:rsid w:val="006E13AA"/>
    <w:rPr>
      <w:i/>
      <w:iCs/>
      <w:color w:val="2F5496" w:themeColor="accent1" w:themeShade="BF"/>
    </w:rPr>
  </w:style>
  <w:style w:type="paragraph" w:styleId="ab">
    <w:name w:val="Intense Quote"/>
    <w:basedOn w:val="a"/>
    <w:next w:val="a"/>
    <w:link w:val="ac"/>
    <w:uiPriority w:val="30"/>
    <w:qFormat/>
    <w:rsid w:val="006E1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3AA"/>
    <w:rPr>
      <w:i/>
      <w:iCs/>
      <w:color w:val="2F5496" w:themeColor="accent1" w:themeShade="BF"/>
    </w:rPr>
  </w:style>
  <w:style w:type="character" w:styleId="ad">
    <w:name w:val="Intense Reference"/>
    <w:basedOn w:val="a0"/>
    <w:uiPriority w:val="32"/>
    <w:qFormat/>
    <w:rsid w:val="006E13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