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79A1" w14:textId="77777777" w:rsidR="00F0146F" w:rsidRDefault="00F0146F">
      <w:pPr>
        <w:rPr>
          <w:rFonts w:hint="eastAsia"/>
        </w:rPr>
      </w:pPr>
      <w:r>
        <w:rPr>
          <w:rFonts w:hint="eastAsia"/>
        </w:rPr>
        <w:t>铸钢的拼音：zhù gāng</w:t>
      </w:r>
    </w:p>
    <w:p w14:paraId="167DEDAB" w14:textId="77777777" w:rsidR="00F0146F" w:rsidRDefault="00F0146F">
      <w:pPr>
        <w:rPr>
          <w:rFonts w:hint="eastAsia"/>
        </w:rPr>
      </w:pPr>
      <w:r>
        <w:rPr>
          <w:rFonts w:hint="eastAsia"/>
        </w:rPr>
        <w:t>在汉语中，"铸钢"的拼音是“zhù gāng”。这两个汉字代表了一种重要的金属加工工艺，即通过将铁和碳以及其它合金元素熔炼后浇注到模具中形成特定形状的钢铁制品。铸钢技术在中国古代就已经有了初步的应用和发展，在现代工业中更是占据了不可或缺的地位。</w:t>
      </w:r>
    </w:p>
    <w:p w14:paraId="1C2E92C7" w14:textId="77777777" w:rsidR="00F0146F" w:rsidRDefault="00F0146F">
      <w:pPr>
        <w:rPr>
          <w:rFonts w:hint="eastAsia"/>
        </w:rPr>
      </w:pPr>
    </w:p>
    <w:p w14:paraId="3AC37E15" w14:textId="77777777" w:rsidR="00F0146F" w:rsidRDefault="00F0146F">
      <w:pPr>
        <w:rPr>
          <w:rFonts w:hint="eastAsia"/>
        </w:rPr>
      </w:pPr>
      <w:r>
        <w:rPr>
          <w:rFonts w:hint="eastAsia"/>
        </w:rPr>
        <w:t>铸钢的历史渊源</w:t>
      </w:r>
    </w:p>
    <w:p w14:paraId="7262065D" w14:textId="77777777" w:rsidR="00F0146F" w:rsidRDefault="00F0146F">
      <w:pPr>
        <w:rPr>
          <w:rFonts w:hint="eastAsia"/>
        </w:rPr>
      </w:pPr>
      <w:r>
        <w:rPr>
          <w:rFonts w:hint="eastAsia"/>
        </w:rPr>
        <w:t>中国拥有悠久的冶金历史，早在商周时期就出现了原始形态的铸造技术。随着时代的发展和技术的进步，到了宋代，铸钢已经成为了制造兵器、农具和其他工具的重要方法之一。铸钢不仅是中国传统手工艺的瑰宝，也是现代机械制造业的基础。从古代的刀剑到今天的大型机械设备，铸钢工艺一直都在不断地演进和完善。</w:t>
      </w:r>
    </w:p>
    <w:p w14:paraId="180E84F0" w14:textId="77777777" w:rsidR="00F0146F" w:rsidRDefault="00F0146F">
      <w:pPr>
        <w:rPr>
          <w:rFonts w:hint="eastAsia"/>
        </w:rPr>
      </w:pPr>
    </w:p>
    <w:p w14:paraId="4C7C4AD5" w14:textId="77777777" w:rsidR="00F0146F" w:rsidRDefault="00F0146F">
      <w:pPr>
        <w:rPr>
          <w:rFonts w:hint="eastAsia"/>
        </w:rPr>
      </w:pPr>
      <w:r>
        <w:rPr>
          <w:rFonts w:hint="eastAsia"/>
        </w:rPr>
        <w:t>铸钢的基本原理</w:t>
      </w:r>
    </w:p>
    <w:p w14:paraId="28BD2CE6" w14:textId="77777777" w:rsidR="00F0146F" w:rsidRDefault="00F0146F">
      <w:pPr>
        <w:rPr>
          <w:rFonts w:hint="eastAsia"/>
        </w:rPr>
      </w:pPr>
      <w:r>
        <w:rPr>
          <w:rFonts w:hint="eastAsia"/>
        </w:rPr>
        <w:t>铸钢是一种通过熔融状态下的钢材注入模型内冷却凝固成形的过程。这一过程中，首先要选择合适的原材料，并按照一定比例配制成分；然后将这些材料放入炉中加热至完全融化；接下来就是至关重要的浇注环节，液态金属被精确地导入预先准备好的砂型或金属模之中；待其自然降温或者经过特殊处理之后，就可以得到所需的铸件了。</w:t>
      </w:r>
    </w:p>
    <w:p w14:paraId="7B644CB7" w14:textId="77777777" w:rsidR="00F0146F" w:rsidRDefault="00F0146F">
      <w:pPr>
        <w:rPr>
          <w:rFonts w:hint="eastAsia"/>
        </w:rPr>
      </w:pPr>
    </w:p>
    <w:p w14:paraId="17951789" w14:textId="77777777" w:rsidR="00F0146F" w:rsidRDefault="00F0146F">
      <w:pPr>
        <w:rPr>
          <w:rFonts w:hint="eastAsia"/>
        </w:rPr>
      </w:pPr>
      <w:r>
        <w:rPr>
          <w:rFonts w:hint="eastAsia"/>
        </w:rPr>
        <w:t>铸钢的应用领域</w:t>
      </w:r>
    </w:p>
    <w:p w14:paraId="347A8F74" w14:textId="77777777" w:rsidR="00F0146F" w:rsidRDefault="00F0146F">
      <w:pPr>
        <w:rPr>
          <w:rFonts w:hint="eastAsia"/>
        </w:rPr>
      </w:pPr>
      <w:r>
        <w:rPr>
          <w:rFonts w:hint="eastAsia"/>
        </w:rPr>
        <w:t>由于铸钢具有良好的力学性能、耐磨损性和抗腐蚀性等特点，因此它广泛应用于多个行业。比如，在交通运输领域，火车轮毂、汽车发动机零件等都离不开高质量的铸钢件；在能源产业方面，风力发电机主轴、核电站关键部件等也大量采用了铸钢材料；在建筑施工机械、矿山设备等方面同样有着不可替代的作用。</w:t>
      </w:r>
    </w:p>
    <w:p w14:paraId="526128FE" w14:textId="77777777" w:rsidR="00F0146F" w:rsidRDefault="00F0146F">
      <w:pPr>
        <w:rPr>
          <w:rFonts w:hint="eastAsia"/>
        </w:rPr>
      </w:pPr>
    </w:p>
    <w:p w14:paraId="4E8F3803" w14:textId="77777777" w:rsidR="00F0146F" w:rsidRDefault="00F0146F">
      <w:pPr>
        <w:rPr>
          <w:rFonts w:hint="eastAsia"/>
        </w:rPr>
      </w:pPr>
      <w:r>
        <w:rPr>
          <w:rFonts w:hint="eastAsia"/>
        </w:rPr>
        <w:t>铸钢的技术进步</w:t>
      </w:r>
    </w:p>
    <w:p w14:paraId="1E5F6A5F" w14:textId="77777777" w:rsidR="00F0146F" w:rsidRDefault="00F0146F">
      <w:pPr>
        <w:rPr>
          <w:rFonts w:hint="eastAsia"/>
        </w:rPr>
      </w:pPr>
      <w:r>
        <w:rPr>
          <w:rFonts w:hint="eastAsia"/>
        </w:rPr>
        <w:t>近年来，随着科技的日新月异，铸钢技术也在不断创新。新的冶炼技术和精炼手段使得铸钢产品的纯净度更高，组织更加致密均匀，从而提高了最终产品的性能。计算机辅助设计（CAD）与模拟软件的应用，让工程师们能够在虚拟环境中优化铸型结构，预测可能出现的问题并提前解决。这不仅缩短了研发周期，还降低了成本，提高了生产效率。</w:t>
      </w:r>
    </w:p>
    <w:p w14:paraId="5733DF75" w14:textId="77777777" w:rsidR="00F0146F" w:rsidRDefault="00F0146F">
      <w:pPr>
        <w:rPr>
          <w:rFonts w:hint="eastAsia"/>
        </w:rPr>
      </w:pPr>
    </w:p>
    <w:p w14:paraId="1B0FBE06" w14:textId="77777777" w:rsidR="00F0146F" w:rsidRDefault="00F0146F">
      <w:pPr>
        <w:rPr>
          <w:rFonts w:hint="eastAsia"/>
        </w:rPr>
      </w:pPr>
      <w:r>
        <w:rPr>
          <w:rFonts w:hint="eastAsia"/>
        </w:rPr>
        <w:t>未来展望</w:t>
      </w:r>
    </w:p>
    <w:p w14:paraId="2EC03EDA" w14:textId="77777777" w:rsidR="00F0146F" w:rsidRDefault="00F0146F">
      <w:pPr>
        <w:rPr>
          <w:rFonts w:hint="eastAsia"/>
        </w:rPr>
      </w:pPr>
      <w:r>
        <w:rPr>
          <w:rFonts w:hint="eastAsia"/>
        </w:rPr>
        <w:t>展望未来，随着全球对环境保护意识的增强，绿色制造将成为铸钢行业发展的一个重要方向。研发更环保的生产工艺，减少能源消耗和污染物排放，将是每个从业者需要面对的新挑战。随着新材料科学的发展，如何将纳米材料、智能材料等前沿科技成果融入传统铸钢工艺，也将成为科研人员探索的重点。铸钢作为一项古老而又充满活力的技术，将继续为人类社会的发展做出贡献。</w:t>
      </w:r>
    </w:p>
    <w:p w14:paraId="209C0EFD" w14:textId="77777777" w:rsidR="00F0146F" w:rsidRDefault="00F0146F">
      <w:pPr>
        <w:rPr>
          <w:rFonts w:hint="eastAsia"/>
        </w:rPr>
      </w:pPr>
    </w:p>
    <w:p w14:paraId="43AF42DE" w14:textId="77777777" w:rsidR="00F0146F" w:rsidRDefault="00F0146F">
      <w:pPr>
        <w:rPr>
          <w:rFonts w:hint="eastAsia"/>
        </w:rPr>
      </w:pPr>
      <w:r>
        <w:rPr>
          <w:rFonts w:hint="eastAsia"/>
        </w:rPr>
        <w:t>本文是由每日作文网(2345lzwz.com)为大家创作</w:t>
      </w:r>
    </w:p>
    <w:p w14:paraId="4B93C4CC" w14:textId="1DF7BA35" w:rsidR="004A3A03" w:rsidRDefault="004A3A03"/>
    <w:sectPr w:rsidR="004A3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03"/>
    <w:rsid w:val="00230453"/>
    <w:rsid w:val="004A3A03"/>
    <w:rsid w:val="00F0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CB3DE-4AB4-4B85-AB9B-35A5F6F7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A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A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A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A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A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A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A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A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A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A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A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A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A03"/>
    <w:rPr>
      <w:rFonts w:cstheme="majorBidi"/>
      <w:color w:val="2F5496" w:themeColor="accent1" w:themeShade="BF"/>
      <w:sz w:val="28"/>
      <w:szCs w:val="28"/>
    </w:rPr>
  </w:style>
  <w:style w:type="character" w:customStyle="1" w:styleId="50">
    <w:name w:val="标题 5 字符"/>
    <w:basedOn w:val="a0"/>
    <w:link w:val="5"/>
    <w:uiPriority w:val="9"/>
    <w:semiHidden/>
    <w:rsid w:val="004A3A03"/>
    <w:rPr>
      <w:rFonts w:cstheme="majorBidi"/>
      <w:color w:val="2F5496" w:themeColor="accent1" w:themeShade="BF"/>
      <w:sz w:val="24"/>
    </w:rPr>
  </w:style>
  <w:style w:type="character" w:customStyle="1" w:styleId="60">
    <w:name w:val="标题 6 字符"/>
    <w:basedOn w:val="a0"/>
    <w:link w:val="6"/>
    <w:uiPriority w:val="9"/>
    <w:semiHidden/>
    <w:rsid w:val="004A3A03"/>
    <w:rPr>
      <w:rFonts w:cstheme="majorBidi"/>
      <w:b/>
      <w:bCs/>
      <w:color w:val="2F5496" w:themeColor="accent1" w:themeShade="BF"/>
    </w:rPr>
  </w:style>
  <w:style w:type="character" w:customStyle="1" w:styleId="70">
    <w:name w:val="标题 7 字符"/>
    <w:basedOn w:val="a0"/>
    <w:link w:val="7"/>
    <w:uiPriority w:val="9"/>
    <w:semiHidden/>
    <w:rsid w:val="004A3A03"/>
    <w:rPr>
      <w:rFonts w:cstheme="majorBidi"/>
      <w:b/>
      <w:bCs/>
      <w:color w:val="595959" w:themeColor="text1" w:themeTint="A6"/>
    </w:rPr>
  </w:style>
  <w:style w:type="character" w:customStyle="1" w:styleId="80">
    <w:name w:val="标题 8 字符"/>
    <w:basedOn w:val="a0"/>
    <w:link w:val="8"/>
    <w:uiPriority w:val="9"/>
    <w:semiHidden/>
    <w:rsid w:val="004A3A03"/>
    <w:rPr>
      <w:rFonts w:cstheme="majorBidi"/>
      <w:color w:val="595959" w:themeColor="text1" w:themeTint="A6"/>
    </w:rPr>
  </w:style>
  <w:style w:type="character" w:customStyle="1" w:styleId="90">
    <w:name w:val="标题 9 字符"/>
    <w:basedOn w:val="a0"/>
    <w:link w:val="9"/>
    <w:uiPriority w:val="9"/>
    <w:semiHidden/>
    <w:rsid w:val="004A3A03"/>
    <w:rPr>
      <w:rFonts w:eastAsiaTheme="majorEastAsia" w:cstheme="majorBidi"/>
      <w:color w:val="595959" w:themeColor="text1" w:themeTint="A6"/>
    </w:rPr>
  </w:style>
  <w:style w:type="paragraph" w:styleId="a3">
    <w:name w:val="Title"/>
    <w:basedOn w:val="a"/>
    <w:next w:val="a"/>
    <w:link w:val="a4"/>
    <w:uiPriority w:val="10"/>
    <w:qFormat/>
    <w:rsid w:val="004A3A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A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A03"/>
    <w:pPr>
      <w:spacing w:before="160"/>
      <w:jc w:val="center"/>
    </w:pPr>
    <w:rPr>
      <w:i/>
      <w:iCs/>
      <w:color w:val="404040" w:themeColor="text1" w:themeTint="BF"/>
    </w:rPr>
  </w:style>
  <w:style w:type="character" w:customStyle="1" w:styleId="a8">
    <w:name w:val="引用 字符"/>
    <w:basedOn w:val="a0"/>
    <w:link w:val="a7"/>
    <w:uiPriority w:val="29"/>
    <w:rsid w:val="004A3A03"/>
    <w:rPr>
      <w:i/>
      <w:iCs/>
      <w:color w:val="404040" w:themeColor="text1" w:themeTint="BF"/>
    </w:rPr>
  </w:style>
  <w:style w:type="paragraph" w:styleId="a9">
    <w:name w:val="List Paragraph"/>
    <w:basedOn w:val="a"/>
    <w:uiPriority w:val="34"/>
    <w:qFormat/>
    <w:rsid w:val="004A3A03"/>
    <w:pPr>
      <w:ind w:left="720"/>
      <w:contextualSpacing/>
    </w:pPr>
  </w:style>
  <w:style w:type="character" w:styleId="aa">
    <w:name w:val="Intense Emphasis"/>
    <w:basedOn w:val="a0"/>
    <w:uiPriority w:val="21"/>
    <w:qFormat/>
    <w:rsid w:val="004A3A03"/>
    <w:rPr>
      <w:i/>
      <w:iCs/>
      <w:color w:val="2F5496" w:themeColor="accent1" w:themeShade="BF"/>
    </w:rPr>
  </w:style>
  <w:style w:type="paragraph" w:styleId="ab">
    <w:name w:val="Intense Quote"/>
    <w:basedOn w:val="a"/>
    <w:next w:val="a"/>
    <w:link w:val="ac"/>
    <w:uiPriority w:val="30"/>
    <w:qFormat/>
    <w:rsid w:val="004A3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A03"/>
    <w:rPr>
      <w:i/>
      <w:iCs/>
      <w:color w:val="2F5496" w:themeColor="accent1" w:themeShade="BF"/>
    </w:rPr>
  </w:style>
  <w:style w:type="character" w:styleId="ad">
    <w:name w:val="Intense Reference"/>
    <w:basedOn w:val="a0"/>
    <w:uiPriority w:val="32"/>
    <w:qFormat/>
    <w:rsid w:val="004A3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