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20FFD" w14:textId="77777777" w:rsidR="00523AB3" w:rsidRDefault="00523AB3">
      <w:pPr>
        <w:rPr>
          <w:rFonts w:hint="eastAsia"/>
        </w:rPr>
      </w:pPr>
      <w:r>
        <w:rPr>
          <w:rFonts w:hint="eastAsia"/>
        </w:rPr>
        <w:t>铁的拼音汉字：铁</w:t>
      </w:r>
    </w:p>
    <w:p w14:paraId="1C3FFA57" w14:textId="77777777" w:rsidR="00523AB3" w:rsidRDefault="00523AB3">
      <w:pPr>
        <w:rPr>
          <w:rFonts w:hint="eastAsia"/>
        </w:rPr>
      </w:pPr>
      <w:r>
        <w:rPr>
          <w:rFonts w:hint="eastAsia"/>
        </w:rPr>
        <w:t>铁，一个简单的汉字，却承载着丰富的历史和文化内涵。在汉语中，“铁”字不仅代表着一种常见的金属元素，也是坚韧、刚强等品质的象征。铁是地球上最常见的一种元素之一，其原子序数为26，在地壳中的含量排名第四。它是一种过渡金属，具有良好的导电性、导热性和延展性，但最为人所知的是它的强度和韧性。</w:t>
      </w:r>
    </w:p>
    <w:p w14:paraId="35AC65A5" w14:textId="77777777" w:rsidR="00523AB3" w:rsidRDefault="00523AB3">
      <w:pPr>
        <w:rPr>
          <w:rFonts w:hint="eastAsia"/>
        </w:rPr>
      </w:pPr>
    </w:p>
    <w:p w14:paraId="5241B64F" w14:textId="77777777" w:rsidR="00523AB3" w:rsidRDefault="00523AB3">
      <w:pPr>
        <w:rPr>
          <w:rFonts w:hint="eastAsia"/>
        </w:rPr>
      </w:pPr>
      <w:r>
        <w:rPr>
          <w:rFonts w:hint="eastAsia"/>
        </w:rPr>
        <w:t>铁的历史与演变</w:t>
      </w:r>
    </w:p>
    <w:p w14:paraId="113116DC" w14:textId="77777777" w:rsidR="00523AB3" w:rsidRDefault="00523AB3">
      <w:pPr>
        <w:rPr>
          <w:rFonts w:hint="eastAsia"/>
        </w:rPr>
      </w:pPr>
      <w:r>
        <w:rPr>
          <w:rFonts w:hint="eastAsia"/>
        </w:rPr>
        <w:t>早在公元前4000年左右，人类就开始使用陨铁制作工具和武器。随着冶金技术的发展，人们学会了从矿石中提炼铁，并逐渐掌握了炼铁技术。到了中国春秋战国时期，冶铁业迅速发展，铁制农具和兵器开始广泛应用于生产和战争。秦始皇统一六国后，更是将铁器推广到全国，对农业和社会生产力的提高起到了极大的推动作用。</w:t>
      </w:r>
    </w:p>
    <w:p w14:paraId="6ACEE05B" w14:textId="77777777" w:rsidR="00523AB3" w:rsidRDefault="00523AB3">
      <w:pPr>
        <w:rPr>
          <w:rFonts w:hint="eastAsia"/>
        </w:rPr>
      </w:pPr>
    </w:p>
    <w:p w14:paraId="1AFB6A2F" w14:textId="77777777" w:rsidR="00523AB3" w:rsidRDefault="00523AB3">
      <w:pPr>
        <w:rPr>
          <w:rFonts w:hint="eastAsia"/>
        </w:rPr>
      </w:pPr>
      <w:r>
        <w:rPr>
          <w:rFonts w:hint="eastAsia"/>
        </w:rPr>
        <w:t>铁的文化意义</w:t>
      </w:r>
    </w:p>
    <w:p w14:paraId="41C5976C" w14:textId="77777777" w:rsidR="00523AB3" w:rsidRDefault="00523AB3">
      <w:pPr>
        <w:rPr>
          <w:rFonts w:hint="eastAsia"/>
        </w:rPr>
      </w:pPr>
      <w:r>
        <w:rPr>
          <w:rFonts w:hint="eastAsia"/>
        </w:rPr>
        <w:t>在中国传统文化里，“铁”常常被用来形容事物坚固不可摧或人物性格刚正不阿。“铁面无私”的包青天、“铁马冰河入梦来”的岳飞等形象深入人心。铁也经常出现在文学作品中，如《红楼梦》里的“铁槛寺”，用以表达某种特定的情感或意境。铁还与民间传说紧密相连，比如关于铁拐李的故事，他是道教八仙之一，以其独特的形象和神奇的事迹而闻名。</w:t>
      </w:r>
    </w:p>
    <w:p w14:paraId="701DAF41" w14:textId="77777777" w:rsidR="00523AB3" w:rsidRDefault="00523AB3">
      <w:pPr>
        <w:rPr>
          <w:rFonts w:hint="eastAsia"/>
        </w:rPr>
      </w:pPr>
    </w:p>
    <w:p w14:paraId="541B1DD0" w14:textId="77777777" w:rsidR="00523AB3" w:rsidRDefault="00523AB3">
      <w:pPr>
        <w:rPr>
          <w:rFonts w:hint="eastAsia"/>
        </w:rPr>
      </w:pPr>
      <w:r>
        <w:rPr>
          <w:rFonts w:hint="eastAsia"/>
        </w:rPr>
        <w:t>现代工业中的铁</w:t>
      </w:r>
    </w:p>
    <w:p w14:paraId="1D40EA2E" w14:textId="77777777" w:rsidR="00523AB3" w:rsidRDefault="00523AB3">
      <w:pPr>
        <w:rPr>
          <w:rFonts w:hint="eastAsia"/>
        </w:rPr>
      </w:pPr>
      <w:r>
        <w:rPr>
          <w:rFonts w:hint="eastAsia"/>
        </w:rPr>
        <w:t>进入现代社会，铁依然是不可或缺的基础材料。无论是建筑结构、交通工具还是日常用品，铁的身影无处不在。钢铁产业作为国民经济的重要支柱，在国家建设和经济发展过程中扮演着举足轻重的角色。随着科技的进步，新型合金材料不断涌现，使得铁及其合金的应用范围更加广泛，性能也得到了极大提升。</w:t>
      </w:r>
    </w:p>
    <w:p w14:paraId="54E37074" w14:textId="77777777" w:rsidR="00523AB3" w:rsidRDefault="00523AB3">
      <w:pPr>
        <w:rPr>
          <w:rFonts w:hint="eastAsia"/>
        </w:rPr>
      </w:pPr>
    </w:p>
    <w:p w14:paraId="12E505D7" w14:textId="77777777" w:rsidR="00523AB3" w:rsidRDefault="00523AB3">
      <w:pPr>
        <w:rPr>
          <w:rFonts w:hint="eastAsia"/>
        </w:rPr>
      </w:pPr>
      <w:r>
        <w:rPr>
          <w:rFonts w:hint="eastAsia"/>
        </w:rPr>
        <w:t>铁与环境</w:t>
      </w:r>
    </w:p>
    <w:p w14:paraId="4AC81CA5" w14:textId="77777777" w:rsidR="00523AB3" w:rsidRDefault="00523AB3">
      <w:pPr>
        <w:rPr>
          <w:rFonts w:hint="eastAsia"/>
        </w:rPr>
      </w:pPr>
      <w:r>
        <w:rPr>
          <w:rFonts w:hint="eastAsia"/>
        </w:rPr>
        <w:t>然而，铁的大规模生产和使用也给环境带来了挑战。矿山开采破坏了地表植被，导致水土流失；冶炼过程排放大量废气废水，污染空气和水源。因此，如何实现绿色生产，减少对自然环境的影响，成为了当今社会关注的重点问题之一。近年来，通过技术创新和管理优化，许多企业已经开始采取措施降低能耗和污染物排放，努力构建循环经济体系。</w:t>
      </w:r>
    </w:p>
    <w:p w14:paraId="61B5611D" w14:textId="77777777" w:rsidR="00523AB3" w:rsidRDefault="00523AB3">
      <w:pPr>
        <w:rPr>
          <w:rFonts w:hint="eastAsia"/>
        </w:rPr>
      </w:pPr>
    </w:p>
    <w:p w14:paraId="7F3F2B5A" w14:textId="77777777" w:rsidR="00523AB3" w:rsidRDefault="00523AB3">
      <w:pPr>
        <w:rPr>
          <w:rFonts w:hint="eastAsia"/>
        </w:rPr>
      </w:pPr>
      <w:r>
        <w:rPr>
          <w:rFonts w:hint="eastAsia"/>
        </w:rPr>
        <w:t>最后的总结</w:t>
      </w:r>
    </w:p>
    <w:p w14:paraId="0015B4C2" w14:textId="77777777" w:rsidR="00523AB3" w:rsidRDefault="00523AB3">
      <w:pPr>
        <w:rPr>
          <w:rFonts w:hint="eastAsia"/>
        </w:rPr>
      </w:pPr>
      <w:r>
        <w:rPr>
          <w:rFonts w:hint="eastAsia"/>
        </w:rPr>
        <w:t>铁作为一种重要的自然资源，在人类文明进程中发挥了不可替代的作用。它见证了历史变迁，承载着文化传承，支撑起现代社会的发展。未来，随着人们对环境保护意识的增强和技术水平的不断提高，相信铁将在可持续发展的道路上继续发挥重要作用。</w:t>
      </w:r>
    </w:p>
    <w:p w14:paraId="0E67F461" w14:textId="77777777" w:rsidR="00523AB3" w:rsidRDefault="00523AB3">
      <w:pPr>
        <w:rPr>
          <w:rFonts w:hint="eastAsia"/>
        </w:rPr>
      </w:pPr>
    </w:p>
    <w:p w14:paraId="1AD4315A" w14:textId="77777777" w:rsidR="00523AB3" w:rsidRDefault="00523A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E97C4B" w14:textId="4516E822" w:rsidR="00230779" w:rsidRDefault="00230779"/>
    <w:sectPr w:rsidR="002307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779"/>
    <w:rsid w:val="00230779"/>
    <w:rsid w:val="00523AB3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5D619C-485F-40AE-AB64-DE106E0BF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07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07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07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07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07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07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07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07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07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07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07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07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07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07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07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07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07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07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07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07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07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07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07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07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07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07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07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07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07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2025-02-06T05:33:00Z</dcterms:created>
  <dcterms:modified xsi:type="dcterms:W3CDTF">2025-02-06T05:33:00Z</dcterms:modified>
</cp:coreProperties>
</file>