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A48CC" w14:textId="77777777" w:rsidR="005A3C20" w:rsidRDefault="005A3C20">
      <w:pPr>
        <w:rPr>
          <w:rFonts w:hint="eastAsia"/>
        </w:rPr>
      </w:pPr>
    </w:p>
    <w:p w14:paraId="522330F9" w14:textId="77777777" w:rsidR="005A3C20" w:rsidRDefault="005A3C20">
      <w:pPr>
        <w:rPr>
          <w:rFonts w:hint="eastAsia"/>
        </w:rPr>
      </w:pPr>
      <w:r>
        <w:rPr>
          <w:rFonts w:hint="eastAsia"/>
        </w:rPr>
        <w:tab/>
        <w:t>Zhong Haiyan 钟海燕的拼音</w:t>
      </w:r>
    </w:p>
    <w:p w14:paraId="36F18388" w14:textId="77777777" w:rsidR="005A3C20" w:rsidRDefault="005A3C20">
      <w:pPr>
        <w:rPr>
          <w:rFonts w:hint="eastAsia"/>
        </w:rPr>
      </w:pPr>
    </w:p>
    <w:p w14:paraId="1286B4F8" w14:textId="77777777" w:rsidR="005A3C20" w:rsidRDefault="005A3C20">
      <w:pPr>
        <w:rPr>
          <w:rFonts w:hint="eastAsia"/>
        </w:rPr>
      </w:pPr>
    </w:p>
    <w:p w14:paraId="2D8A31A7" w14:textId="77777777" w:rsidR="005A3C20" w:rsidRDefault="005A3C20">
      <w:pPr>
        <w:rPr>
          <w:rFonts w:hint="eastAsia"/>
        </w:rPr>
      </w:pPr>
      <w:r>
        <w:rPr>
          <w:rFonts w:hint="eastAsia"/>
        </w:rPr>
        <w:tab/>
        <w:t>在中文的世界里，每个名字都承载着独特的意义和故事。钟海燕（Zhong Haiyan），这个简单而优美的名字，由三个充满寓意的汉字组成。姓“钟”是中华大地上一个古老的姓氏，源远流长，其家族成员遍布各地；名“海燕”则让人联想到勇敢无畏、自由翱翔于广阔海洋之上的海鸟，象征着坚强不屈的精神和对梦想的执着追求。</w:t>
      </w:r>
    </w:p>
    <w:p w14:paraId="6B82E068" w14:textId="77777777" w:rsidR="005A3C20" w:rsidRDefault="005A3C20">
      <w:pPr>
        <w:rPr>
          <w:rFonts w:hint="eastAsia"/>
        </w:rPr>
      </w:pPr>
    </w:p>
    <w:p w14:paraId="5BE2F592" w14:textId="77777777" w:rsidR="005A3C20" w:rsidRDefault="005A3C20">
      <w:pPr>
        <w:rPr>
          <w:rFonts w:hint="eastAsia"/>
        </w:rPr>
      </w:pPr>
    </w:p>
    <w:p w14:paraId="20137A8A" w14:textId="77777777" w:rsidR="005A3C20" w:rsidRDefault="005A3C20">
      <w:pPr>
        <w:rPr>
          <w:rFonts w:hint="eastAsia"/>
        </w:rPr>
      </w:pPr>
    </w:p>
    <w:p w14:paraId="02070DD6" w14:textId="77777777" w:rsidR="005A3C20" w:rsidRDefault="005A3C20">
      <w:pPr>
        <w:rPr>
          <w:rFonts w:hint="eastAsia"/>
        </w:rPr>
      </w:pPr>
      <w:r>
        <w:rPr>
          <w:rFonts w:hint="eastAsia"/>
        </w:rPr>
        <w:tab/>
        <w:t>出身背景与成长经历</w:t>
      </w:r>
    </w:p>
    <w:p w14:paraId="212E7FB3" w14:textId="77777777" w:rsidR="005A3C20" w:rsidRDefault="005A3C20">
      <w:pPr>
        <w:rPr>
          <w:rFonts w:hint="eastAsia"/>
        </w:rPr>
      </w:pPr>
    </w:p>
    <w:p w14:paraId="79008765" w14:textId="77777777" w:rsidR="005A3C20" w:rsidRDefault="005A3C20">
      <w:pPr>
        <w:rPr>
          <w:rFonts w:hint="eastAsia"/>
        </w:rPr>
      </w:pPr>
    </w:p>
    <w:p w14:paraId="5EC463B1" w14:textId="77777777" w:rsidR="005A3C20" w:rsidRDefault="005A3C20">
      <w:pPr>
        <w:rPr>
          <w:rFonts w:hint="eastAsia"/>
        </w:rPr>
      </w:pPr>
      <w:r>
        <w:rPr>
          <w:rFonts w:hint="eastAsia"/>
        </w:rPr>
        <w:tab/>
        <w:t>尽管关于钟海燕的具体信息并不广为人知，但我们可以想象，她或许出生在一个普通而又温馨的家庭中，父母给予她的不仅是物质上的支持，更重要的是精神上的鼓励与引导。从小，钟海燕可能就在家庭浓厚的文化氛围熏陶下成长起来，养成了热爱阅读、善于思考的好习惯。随着年龄的增长，她逐渐形成了独立自主的性格，并且对于未知世界充满了无限好奇。</w:t>
      </w:r>
    </w:p>
    <w:p w14:paraId="14E2BAFE" w14:textId="77777777" w:rsidR="005A3C20" w:rsidRDefault="005A3C20">
      <w:pPr>
        <w:rPr>
          <w:rFonts w:hint="eastAsia"/>
        </w:rPr>
      </w:pPr>
    </w:p>
    <w:p w14:paraId="155B32FE" w14:textId="77777777" w:rsidR="005A3C20" w:rsidRDefault="005A3C20">
      <w:pPr>
        <w:rPr>
          <w:rFonts w:hint="eastAsia"/>
        </w:rPr>
      </w:pPr>
    </w:p>
    <w:p w14:paraId="6ECE10DD" w14:textId="77777777" w:rsidR="005A3C20" w:rsidRDefault="005A3C20">
      <w:pPr>
        <w:rPr>
          <w:rFonts w:hint="eastAsia"/>
        </w:rPr>
      </w:pPr>
    </w:p>
    <w:p w14:paraId="63A751E6" w14:textId="77777777" w:rsidR="005A3C20" w:rsidRDefault="005A3C20">
      <w:pPr>
        <w:rPr>
          <w:rFonts w:hint="eastAsia"/>
        </w:rPr>
      </w:pPr>
      <w:r>
        <w:rPr>
          <w:rFonts w:hint="eastAsia"/>
        </w:rPr>
        <w:tab/>
        <w:t>教育历程与职业发展</w:t>
      </w:r>
    </w:p>
    <w:p w14:paraId="37E51EB0" w14:textId="77777777" w:rsidR="005A3C20" w:rsidRDefault="005A3C20">
      <w:pPr>
        <w:rPr>
          <w:rFonts w:hint="eastAsia"/>
        </w:rPr>
      </w:pPr>
    </w:p>
    <w:p w14:paraId="36EAE6F7" w14:textId="77777777" w:rsidR="005A3C20" w:rsidRDefault="005A3C20">
      <w:pPr>
        <w:rPr>
          <w:rFonts w:hint="eastAsia"/>
        </w:rPr>
      </w:pPr>
    </w:p>
    <w:p w14:paraId="19AB2519" w14:textId="77777777" w:rsidR="005A3C20" w:rsidRDefault="005A3C20">
      <w:pPr>
        <w:rPr>
          <w:rFonts w:hint="eastAsia"/>
        </w:rPr>
      </w:pPr>
      <w:r>
        <w:rPr>
          <w:rFonts w:hint="eastAsia"/>
        </w:rPr>
        <w:tab/>
        <w:t>假设钟海燕接受了良好的教育，在学校里表现优异，尤其是在文学艺术领域展现出非凡才华。她可能参加了各种文化活动和社会实践项目，积累了丰富的人生经验。毕业后，凭借着扎实的专业知识和个人魅力，钟海燕顺利进入了一个理想的工作岗位，开始了职业生涯的新篇章。无论是在哪个行业，她总是保持着积极向上的态度，勇于面对挑战，不断努力提升自我。</w:t>
      </w:r>
    </w:p>
    <w:p w14:paraId="7DD85532" w14:textId="77777777" w:rsidR="005A3C20" w:rsidRDefault="005A3C20">
      <w:pPr>
        <w:rPr>
          <w:rFonts w:hint="eastAsia"/>
        </w:rPr>
      </w:pPr>
    </w:p>
    <w:p w14:paraId="6BBFD79F" w14:textId="77777777" w:rsidR="005A3C20" w:rsidRDefault="005A3C20">
      <w:pPr>
        <w:rPr>
          <w:rFonts w:hint="eastAsia"/>
        </w:rPr>
      </w:pPr>
    </w:p>
    <w:p w14:paraId="11176450" w14:textId="77777777" w:rsidR="005A3C20" w:rsidRDefault="005A3C20">
      <w:pPr>
        <w:rPr>
          <w:rFonts w:hint="eastAsia"/>
        </w:rPr>
      </w:pPr>
    </w:p>
    <w:p w14:paraId="683D2162" w14:textId="77777777" w:rsidR="005A3C20" w:rsidRDefault="005A3C20">
      <w:pPr>
        <w:rPr>
          <w:rFonts w:hint="eastAsia"/>
        </w:rPr>
      </w:pPr>
      <w:r>
        <w:rPr>
          <w:rFonts w:hint="eastAsia"/>
        </w:rPr>
        <w:tab/>
        <w:t>个人成就与社会贡献</w:t>
      </w:r>
    </w:p>
    <w:p w14:paraId="245A3D02" w14:textId="77777777" w:rsidR="005A3C20" w:rsidRDefault="005A3C20">
      <w:pPr>
        <w:rPr>
          <w:rFonts w:hint="eastAsia"/>
        </w:rPr>
      </w:pPr>
    </w:p>
    <w:p w14:paraId="0B400F97" w14:textId="77777777" w:rsidR="005A3C20" w:rsidRDefault="005A3C20">
      <w:pPr>
        <w:rPr>
          <w:rFonts w:hint="eastAsia"/>
        </w:rPr>
      </w:pPr>
    </w:p>
    <w:p w14:paraId="071935CE" w14:textId="77777777" w:rsidR="005A3C20" w:rsidRDefault="005A3C20">
      <w:pPr>
        <w:rPr>
          <w:rFonts w:hint="eastAsia"/>
        </w:rPr>
      </w:pPr>
      <w:r>
        <w:rPr>
          <w:rFonts w:hint="eastAsia"/>
        </w:rPr>
        <w:tab/>
        <w:t>如果要描述钟海燕所取得的成绩，那一定离不开她在各自领域的辛勤付出。她可能是一位杰出的艺术家、科学家或教育工作者，用自己的智慧和汗水为社会发展做出了重要贡献。与此钟海燕也积极参与公益事业，关心弱势群体，致力于推动社会进步。她以实际行动诠释了当代青年应有的责任担当，成为了许多年轻人心目中的榜样。</w:t>
      </w:r>
    </w:p>
    <w:p w14:paraId="2AC99E24" w14:textId="77777777" w:rsidR="005A3C20" w:rsidRDefault="005A3C20">
      <w:pPr>
        <w:rPr>
          <w:rFonts w:hint="eastAsia"/>
        </w:rPr>
      </w:pPr>
    </w:p>
    <w:p w14:paraId="79CF5EDA" w14:textId="77777777" w:rsidR="005A3C20" w:rsidRDefault="005A3C20">
      <w:pPr>
        <w:rPr>
          <w:rFonts w:hint="eastAsia"/>
        </w:rPr>
      </w:pPr>
    </w:p>
    <w:p w14:paraId="1D60A96E" w14:textId="77777777" w:rsidR="005A3C20" w:rsidRDefault="005A3C20">
      <w:pPr>
        <w:rPr>
          <w:rFonts w:hint="eastAsia"/>
        </w:rPr>
      </w:pPr>
    </w:p>
    <w:p w14:paraId="4EEDF7C3" w14:textId="77777777" w:rsidR="005A3C20" w:rsidRDefault="005A3C20">
      <w:pPr>
        <w:rPr>
          <w:rFonts w:hint="eastAsia"/>
        </w:rPr>
      </w:pPr>
      <w:r>
        <w:rPr>
          <w:rFonts w:hint="eastAsia"/>
        </w:rPr>
        <w:tab/>
        <w:t>生活哲学与未来展望</w:t>
      </w:r>
    </w:p>
    <w:p w14:paraId="2C3B9C21" w14:textId="77777777" w:rsidR="005A3C20" w:rsidRDefault="005A3C20">
      <w:pPr>
        <w:rPr>
          <w:rFonts w:hint="eastAsia"/>
        </w:rPr>
      </w:pPr>
    </w:p>
    <w:p w14:paraId="3576F4EC" w14:textId="77777777" w:rsidR="005A3C20" w:rsidRDefault="005A3C20">
      <w:pPr>
        <w:rPr>
          <w:rFonts w:hint="eastAsia"/>
        </w:rPr>
      </w:pPr>
    </w:p>
    <w:p w14:paraId="4368668D" w14:textId="77777777" w:rsidR="005A3C20" w:rsidRDefault="005A3C20">
      <w:pPr>
        <w:rPr>
          <w:rFonts w:hint="eastAsia"/>
        </w:rPr>
      </w:pPr>
      <w:r>
        <w:rPr>
          <w:rFonts w:hint="eastAsia"/>
        </w:rPr>
        <w:tab/>
        <w:t>钟海燕相信，生活中每一个平凡的日子都蕴含着不平凡的意义。她珍惜眼前的美好时光，同时也对未来充满期待。无论是面对顺境还是逆境，她都能保持乐观的心态，用微笑迎接每一天的到来。展望未来，钟海燕希望能够继续在自己的道路上坚定前行，实现更多梦想的也为身边的人带去温暖和希望。</w:t>
      </w:r>
    </w:p>
    <w:p w14:paraId="1C56F7D5" w14:textId="77777777" w:rsidR="005A3C20" w:rsidRDefault="005A3C20">
      <w:pPr>
        <w:rPr>
          <w:rFonts w:hint="eastAsia"/>
        </w:rPr>
      </w:pPr>
    </w:p>
    <w:p w14:paraId="582C3036" w14:textId="77777777" w:rsidR="005A3C20" w:rsidRDefault="005A3C20">
      <w:pPr>
        <w:rPr>
          <w:rFonts w:hint="eastAsia"/>
        </w:rPr>
      </w:pPr>
    </w:p>
    <w:p w14:paraId="39848173" w14:textId="77777777" w:rsidR="005A3C20" w:rsidRDefault="005A3C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E37DB7" w14:textId="32426E0C" w:rsidR="00B27F17" w:rsidRDefault="00B27F17"/>
    <w:sectPr w:rsidR="00B27F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F17"/>
    <w:rsid w:val="00230453"/>
    <w:rsid w:val="005A3C20"/>
    <w:rsid w:val="00B2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664242-F3F9-4A93-86E5-5DAF084C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7F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7F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F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7F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7F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7F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7F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7F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7F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7F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7F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7F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7F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7F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7F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7F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7F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7F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7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7F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7F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7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7F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7F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7F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7F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7F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7F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2025-01-28T02:33:00Z</dcterms:created>
  <dcterms:modified xsi:type="dcterms:W3CDTF">2025-01-28T02:33:00Z</dcterms:modified>
</cp:coreProperties>
</file>