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B457" w14:textId="77777777" w:rsidR="009529AB" w:rsidRDefault="009529AB">
      <w:pPr>
        <w:rPr>
          <w:rFonts w:hint="eastAsia"/>
        </w:rPr>
      </w:pPr>
    </w:p>
    <w:p w14:paraId="0C783A38" w14:textId="77777777" w:rsidR="009529AB" w:rsidRDefault="009529AB">
      <w:pPr>
        <w:rPr>
          <w:rFonts w:hint="eastAsia"/>
        </w:rPr>
      </w:pPr>
      <w:r>
        <w:rPr>
          <w:rFonts w:hint="eastAsia"/>
        </w:rPr>
        <w:tab/>
        <w:t>酷暑言下的拼音：Ku Shu Yan Xia</w:t>
      </w:r>
    </w:p>
    <w:p w14:paraId="65F5D4C7" w14:textId="77777777" w:rsidR="009529AB" w:rsidRDefault="009529AB">
      <w:pPr>
        <w:rPr>
          <w:rFonts w:hint="eastAsia"/>
        </w:rPr>
      </w:pPr>
    </w:p>
    <w:p w14:paraId="0B5EE374" w14:textId="77777777" w:rsidR="009529AB" w:rsidRDefault="009529AB">
      <w:pPr>
        <w:rPr>
          <w:rFonts w:hint="eastAsia"/>
        </w:rPr>
      </w:pPr>
    </w:p>
    <w:p w14:paraId="424D71D5" w14:textId="77777777" w:rsidR="009529AB" w:rsidRDefault="009529AB">
      <w:pPr>
        <w:rPr>
          <w:rFonts w:hint="eastAsia"/>
        </w:rPr>
      </w:pPr>
      <w:r>
        <w:rPr>
          <w:rFonts w:hint="eastAsia"/>
        </w:rPr>
        <w:tab/>
        <w:t>当夏日的阳光洒遍大地，酷暑成为了这个季节最鲜明的标签。在汉语中，“酷暑”这两个字代表着一年中最炎热的时间段，而“言下”的意思则往往指向话语之间或某种情境之下。因此，以“酷暑言下的拼音：Ku Shu Yan Xia”为题，我们可以展开一场关于夏日炎炎与人们生活的对话。</w:t>
      </w:r>
    </w:p>
    <w:p w14:paraId="29364700" w14:textId="77777777" w:rsidR="009529AB" w:rsidRDefault="009529AB">
      <w:pPr>
        <w:rPr>
          <w:rFonts w:hint="eastAsia"/>
        </w:rPr>
      </w:pPr>
    </w:p>
    <w:p w14:paraId="3CE02BBF" w14:textId="77777777" w:rsidR="009529AB" w:rsidRDefault="009529AB">
      <w:pPr>
        <w:rPr>
          <w:rFonts w:hint="eastAsia"/>
        </w:rPr>
      </w:pPr>
    </w:p>
    <w:p w14:paraId="7F8195E6" w14:textId="77777777" w:rsidR="009529AB" w:rsidRDefault="009529AB">
      <w:pPr>
        <w:rPr>
          <w:rFonts w:hint="eastAsia"/>
        </w:rPr>
      </w:pPr>
    </w:p>
    <w:p w14:paraId="77363A39" w14:textId="77777777" w:rsidR="009529AB" w:rsidRDefault="009529AB">
      <w:pPr>
        <w:rPr>
          <w:rFonts w:hint="eastAsia"/>
        </w:rPr>
      </w:pPr>
      <w:r>
        <w:rPr>
          <w:rFonts w:hint="eastAsia"/>
        </w:rPr>
        <w:tab/>
        <w:t>夏日的温度计</w:t>
      </w:r>
    </w:p>
    <w:p w14:paraId="0D6B8264" w14:textId="77777777" w:rsidR="009529AB" w:rsidRDefault="009529AB">
      <w:pPr>
        <w:rPr>
          <w:rFonts w:hint="eastAsia"/>
        </w:rPr>
      </w:pPr>
    </w:p>
    <w:p w14:paraId="7857C154" w14:textId="77777777" w:rsidR="009529AB" w:rsidRDefault="009529AB">
      <w:pPr>
        <w:rPr>
          <w:rFonts w:hint="eastAsia"/>
        </w:rPr>
      </w:pPr>
    </w:p>
    <w:p w14:paraId="38FD0318" w14:textId="77777777" w:rsidR="009529AB" w:rsidRDefault="009529AB">
      <w:pPr>
        <w:rPr>
          <w:rFonts w:hint="eastAsia"/>
        </w:rPr>
      </w:pPr>
      <w:r>
        <w:rPr>
          <w:rFonts w:hint="eastAsia"/>
        </w:rPr>
        <w:tab/>
        <w:t>在这样的时节里，温度计的水银柱似乎总是停留在高位，城市的柏油路面上泛起阵阵热浪。清晨时分，太阳刚刚露出头来，空气中就已经弥漫着一股闷热的气息。随着白昼的推进，阳光变得愈发炽烈，即使躲在屋檐下也难以完全避开那股热意。此时此刻，人们纷纷寻找避暑的方法，空调、风扇成为家家户户不可或缺的电器，冰镇饮料和西瓜也成了消暑解渴的最佳选择。</w:t>
      </w:r>
    </w:p>
    <w:p w14:paraId="26875467" w14:textId="77777777" w:rsidR="009529AB" w:rsidRDefault="009529AB">
      <w:pPr>
        <w:rPr>
          <w:rFonts w:hint="eastAsia"/>
        </w:rPr>
      </w:pPr>
    </w:p>
    <w:p w14:paraId="77426AA7" w14:textId="77777777" w:rsidR="009529AB" w:rsidRDefault="009529AB">
      <w:pPr>
        <w:rPr>
          <w:rFonts w:hint="eastAsia"/>
        </w:rPr>
      </w:pPr>
    </w:p>
    <w:p w14:paraId="5D526FE1" w14:textId="77777777" w:rsidR="009529AB" w:rsidRDefault="009529AB">
      <w:pPr>
        <w:rPr>
          <w:rFonts w:hint="eastAsia"/>
        </w:rPr>
      </w:pPr>
    </w:p>
    <w:p w14:paraId="59989868" w14:textId="77777777" w:rsidR="009529AB" w:rsidRDefault="009529AB">
      <w:pPr>
        <w:rPr>
          <w:rFonts w:hint="eastAsia"/>
        </w:rPr>
      </w:pPr>
      <w:r>
        <w:rPr>
          <w:rFonts w:hint="eastAsia"/>
        </w:rPr>
        <w:tab/>
        <w:t>社会活动的变化</w:t>
      </w:r>
    </w:p>
    <w:p w14:paraId="1910CCDF" w14:textId="77777777" w:rsidR="009529AB" w:rsidRDefault="009529AB">
      <w:pPr>
        <w:rPr>
          <w:rFonts w:hint="eastAsia"/>
        </w:rPr>
      </w:pPr>
    </w:p>
    <w:p w14:paraId="1EB2E178" w14:textId="77777777" w:rsidR="009529AB" w:rsidRDefault="009529AB">
      <w:pPr>
        <w:rPr>
          <w:rFonts w:hint="eastAsia"/>
        </w:rPr>
      </w:pPr>
    </w:p>
    <w:p w14:paraId="459D0140" w14:textId="77777777" w:rsidR="009529AB" w:rsidRDefault="009529AB">
      <w:pPr>
        <w:rPr>
          <w:rFonts w:hint="eastAsia"/>
        </w:rPr>
      </w:pPr>
      <w:r>
        <w:rPr>
          <w:rFonts w:hint="eastAsia"/>
        </w:rPr>
        <w:tab/>
        <w:t>酷暑的影响不仅仅局限于个人生活，它同样对社会活动产生了深刻的影响。许多户外工作不得不调整时间表，以避免工人长时间暴露于高温环境之中。建筑工地上的工人会提前开工，在上午较凉爽的时候完成重体力劳动；公园里的晨练者们也会早起几个小时，享受片刻的清凉。对于那些无法改变工作时间的人来说，雇主通常会提供额外的休息时间和降温设施，确保员工的健康与安全。</w:t>
      </w:r>
    </w:p>
    <w:p w14:paraId="15EF31D3" w14:textId="77777777" w:rsidR="009529AB" w:rsidRDefault="009529AB">
      <w:pPr>
        <w:rPr>
          <w:rFonts w:hint="eastAsia"/>
        </w:rPr>
      </w:pPr>
    </w:p>
    <w:p w14:paraId="71A794BD" w14:textId="77777777" w:rsidR="009529AB" w:rsidRDefault="009529AB">
      <w:pPr>
        <w:rPr>
          <w:rFonts w:hint="eastAsia"/>
        </w:rPr>
      </w:pPr>
    </w:p>
    <w:p w14:paraId="79768D96" w14:textId="77777777" w:rsidR="009529AB" w:rsidRDefault="009529AB">
      <w:pPr>
        <w:rPr>
          <w:rFonts w:hint="eastAsia"/>
        </w:rPr>
      </w:pPr>
    </w:p>
    <w:p w14:paraId="4EC54E7B" w14:textId="77777777" w:rsidR="009529AB" w:rsidRDefault="009529AB">
      <w:pPr>
        <w:rPr>
          <w:rFonts w:hint="eastAsia"/>
        </w:rPr>
      </w:pPr>
      <w:r>
        <w:rPr>
          <w:rFonts w:hint="eastAsia"/>
        </w:rPr>
        <w:tab/>
        <w:t>自然生态的反应</w:t>
      </w:r>
    </w:p>
    <w:p w14:paraId="52015195" w14:textId="77777777" w:rsidR="009529AB" w:rsidRDefault="009529AB">
      <w:pPr>
        <w:rPr>
          <w:rFonts w:hint="eastAsia"/>
        </w:rPr>
      </w:pPr>
    </w:p>
    <w:p w14:paraId="790FF531" w14:textId="77777777" w:rsidR="009529AB" w:rsidRDefault="009529AB">
      <w:pPr>
        <w:rPr>
          <w:rFonts w:hint="eastAsia"/>
        </w:rPr>
      </w:pPr>
    </w:p>
    <w:p w14:paraId="136E3534" w14:textId="77777777" w:rsidR="009529AB" w:rsidRDefault="009529AB">
      <w:pPr>
        <w:rPr>
          <w:rFonts w:hint="eastAsia"/>
        </w:rPr>
      </w:pPr>
      <w:r>
        <w:rPr>
          <w:rFonts w:hint="eastAsia"/>
        </w:rPr>
        <w:tab/>
        <w:t>自然界也在用自己的方式回应着酷暑。树木伸展枝叶，尽力为栖息在其间的生物遮挡阳光；湖泊河流蒸发加快，水量减少，但同时也孕育了更多水生植物的生长。动物们则表现出不同的适应策略，有的躲进洞穴，有的在夜间更加活跃，以此来躲避白天的高温。昆虫的世界里，蝉鸣声此起彼伏，仿佛是在用它们特有的声音谱写着一曲盛夏之歌。</w:t>
      </w:r>
    </w:p>
    <w:p w14:paraId="28A0EB86" w14:textId="77777777" w:rsidR="009529AB" w:rsidRDefault="009529AB">
      <w:pPr>
        <w:rPr>
          <w:rFonts w:hint="eastAsia"/>
        </w:rPr>
      </w:pPr>
    </w:p>
    <w:p w14:paraId="62373981" w14:textId="77777777" w:rsidR="009529AB" w:rsidRDefault="009529AB">
      <w:pPr>
        <w:rPr>
          <w:rFonts w:hint="eastAsia"/>
        </w:rPr>
      </w:pPr>
    </w:p>
    <w:p w14:paraId="28846663" w14:textId="77777777" w:rsidR="009529AB" w:rsidRDefault="009529AB">
      <w:pPr>
        <w:rPr>
          <w:rFonts w:hint="eastAsia"/>
        </w:rPr>
      </w:pPr>
    </w:p>
    <w:p w14:paraId="39765982" w14:textId="77777777" w:rsidR="009529AB" w:rsidRDefault="009529AB">
      <w:pPr>
        <w:rPr>
          <w:rFonts w:hint="eastAsia"/>
        </w:rPr>
      </w:pPr>
      <w:r>
        <w:rPr>
          <w:rFonts w:hint="eastAsia"/>
        </w:rPr>
        <w:tab/>
        <w:t>文化中的酷暑</w:t>
      </w:r>
    </w:p>
    <w:p w14:paraId="2701A05E" w14:textId="77777777" w:rsidR="009529AB" w:rsidRDefault="009529AB">
      <w:pPr>
        <w:rPr>
          <w:rFonts w:hint="eastAsia"/>
        </w:rPr>
      </w:pPr>
    </w:p>
    <w:p w14:paraId="23839520" w14:textId="77777777" w:rsidR="009529AB" w:rsidRDefault="009529AB">
      <w:pPr>
        <w:rPr>
          <w:rFonts w:hint="eastAsia"/>
        </w:rPr>
      </w:pPr>
    </w:p>
    <w:p w14:paraId="24C7734A" w14:textId="77777777" w:rsidR="009529AB" w:rsidRDefault="009529AB">
      <w:pPr>
        <w:rPr>
          <w:rFonts w:hint="eastAsia"/>
        </w:rPr>
      </w:pPr>
      <w:r>
        <w:rPr>
          <w:rFonts w:hint="eastAsia"/>
        </w:rPr>
        <w:tab/>
        <w:t>在中国的文化长河中，酷暑不仅是气候现象，更是文学艺术创作的重要灵感来源。“接天莲叶无穷碧，映日荷花别样红”，诗人杨万里笔下的荷塘景色，便是对夏季美景的生动描绘。绘画作品里，常常可以看到艺术家们用水墨勾勒出的江南水乡夏日图景。这些文化遗产不仅反映了古人对自然界的观察与理解，更传递出一种人与自然和谐共生的美好愿景。</w:t>
      </w:r>
    </w:p>
    <w:p w14:paraId="6C3D79EC" w14:textId="77777777" w:rsidR="009529AB" w:rsidRDefault="009529AB">
      <w:pPr>
        <w:rPr>
          <w:rFonts w:hint="eastAsia"/>
        </w:rPr>
      </w:pPr>
    </w:p>
    <w:p w14:paraId="4D15CAEF" w14:textId="77777777" w:rsidR="009529AB" w:rsidRDefault="009529AB">
      <w:pPr>
        <w:rPr>
          <w:rFonts w:hint="eastAsia"/>
        </w:rPr>
      </w:pPr>
    </w:p>
    <w:p w14:paraId="08983890" w14:textId="77777777" w:rsidR="009529AB" w:rsidRDefault="009529AB">
      <w:pPr>
        <w:rPr>
          <w:rFonts w:hint="eastAsia"/>
        </w:rPr>
      </w:pPr>
    </w:p>
    <w:p w14:paraId="73EB523C" w14:textId="77777777" w:rsidR="009529AB" w:rsidRDefault="009529AB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7B94C8" w14:textId="77777777" w:rsidR="009529AB" w:rsidRDefault="009529AB">
      <w:pPr>
        <w:rPr>
          <w:rFonts w:hint="eastAsia"/>
        </w:rPr>
      </w:pPr>
    </w:p>
    <w:p w14:paraId="54542F4A" w14:textId="77777777" w:rsidR="009529AB" w:rsidRDefault="009529AB">
      <w:pPr>
        <w:rPr>
          <w:rFonts w:hint="eastAsia"/>
        </w:rPr>
      </w:pPr>
    </w:p>
    <w:p w14:paraId="6EB0FD17" w14:textId="77777777" w:rsidR="009529AB" w:rsidRDefault="009529AB">
      <w:pPr>
        <w:rPr>
          <w:rFonts w:hint="eastAsia"/>
        </w:rPr>
      </w:pPr>
      <w:r>
        <w:rPr>
          <w:rFonts w:hint="eastAsia"/>
        </w:rPr>
        <w:tab/>
        <w:t>酷暑之下，世界展现出一幅丰富多彩而又充满挑战的画面。无论是人类社会还是自然生态，都在以各自的方式应对这炎热的考验。通过了解和尊重自然规律，我们能够更好地在这个星球上生存与发展。当我们谈论酷暑言下的故事时，也是在讲述一个关于适应、创新以及人类智慧的故事。</w:t>
      </w:r>
    </w:p>
    <w:p w14:paraId="37DB6DDE" w14:textId="77777777" w:rsidR="009529AB" w:rsidRDefault="009529AB">
      <w:pPr>
        <w:rPr>
          <w:rFonts w:hint="eastAsia"/>
        </w:rPr>
      </w:pPr>
    </w:p>
    <w:p w14:paraId="7EC8C297" w14:textId="77777777" w:rsidR="009529AB" w:rsidRDefault="009529AB">
      <w:pPr>
        <w:rPr>
          <w:rFonts w:hint="eastAsia"/>
        </w:rPr>
      </w:pPr>
    </w:p>
    <w:p w14:paraId="350C39F1" w14:textId="77777777" w:rsidR="009529AB" w:rsidRDefault="009529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CB12A3" w14:textId="41D21F6C" w:rsidR="00E975CA" w:rsidRDefault="00E975CA"/>
    <w:sectPr w:rsidR="00E975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5CA"/>
    <w:rsid w:val="009529AB"/>
    <w:rsid w:val="00DD5DF1"/>
    <w:rsid w:val="00E9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A23A05-D976-48D0-A510-B6DF445D7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975C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97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975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975C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975C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975C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975C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975C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975C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975C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975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975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975C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975C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975C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975C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975C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975C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975C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97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975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975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97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975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975C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975C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975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975C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975C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2025-01-25T03:49:00Z</dcterms:created>
  <dcterms:modified xsi:type="dcterms:W3CDTF">2025-01-25T03:49:00Z</dcterms:modified>
</cp:coreProperties>
</file>