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087B3" w14:textId="77777777" w:rsidR="00A422FE" w:rsidRDefault="00A422FE">
      <w:pPr>
        <w:rPr>
          <w:rFonts w:hint="eastAsia"/>
        </w:rPr>
      </w:pPr>
      <w:r>
        <w:rPr>
          <w:rFonts w:hint="eastAsia"/>
        </w:rPr>
        <w:t>身体部位的拼音图：独特的教育工具</w:t>
      </w:r>
    </w:p>
    <w:p w14:paraId="752166BB" w14:textId="77777777" w:rsidR="00A422FE" w:rsidRDefault="00A422FE">
      <w:pPr>
        <w:rPr>
          <w:rFonts w:hint="eastAsia"/>
        </w:rPr>
      </w:pPr>
      <w:r>
        <w:rPr>
          <w:rFonts w:hint="eastAsia"/>
        </w:rPr>
        <w:t>在汉语学习的世界里，身体部位的拼音图是一种非常有趣的教学资源。它不仅能够帮助学生记住汉字和其发音，还能通过直观的图像加深他们对人体结构的理解。这种教育工具有助于激发孩子们的学习兴趣，使他们更愿意参与课堂活动，并且提高他们的语言能力。</w:t>
      </w:r>
    </w:p>
    <w:p w14:paraId="45ACDF32" w14:textId="77777777" w:rsidR="00A422FE" w:rsidRDefault="00A422FE">
      <w:pPr>
        <w:rPr>
          <w:rFonts w:hint="eastAsia"/>
        </w:rPr>
      </w:pPr>
    </w:p>
    <w:p w14:paraId="2A41452B" w14:textId="77777777" w:rsidR="00A422FE" w:rsidRDefault="00A422FE">
      <w:pPr>
        <w:rPr>
          <w:rFonts w:hint="eastAsia"/>
        </w:rPr>
      </w:pPr>
      <w:r>
        <w:rPr>
          <w:rFonts w:hint="eastAsia"/>
        </w:rPr>
        <w:t>为什么选择拼音图？</w:t>
      </w:r>
    </w:p>
    <w:p w14:paraId="0262FC8B" w14:textId="77777777" w:rsidR="00A422FE" w:rsidRDefault="00A422FE">
      <w:pPr>
        <w:rPr>
          <w:rFonts w:hint="eastAsia"/>
        </w:rPr>
      </w:pPr>
      <w:r>
        <w:rPr>
          <w:rFonts w:hint="eastAsia"/>
        </w:rPr>
        <w:t>使用拼音图教授身体部位有诸多好处。图形化展示让抽象的概念变得具体可见。对于儿童来说，看到一个与词汇相对应的形象可以极大地促进记忆。每个部位都配有标准的汉语拼音标注，这有助于非母语者正确地发音。这种方式还可以促进跨文化交流，因为即使不懂中文的人也可以通过图片来理解意思。</w:t>
      </w:r>
    </w:p>
    <w:p w14:paraId="66F1D75B" w14:textId="77777777" w:rsidR="00A422FE" w:rsidRDefault="00A422FE">
      <w:pPr>
        <w:rPr>
          <w:rFonts w:hint="eastAsia"/>
        </w:rPr>
      </w:pPr>
    </w:p>
    <w:p w14:paraId="2D262975" w14:textId="77777777" w:rsidR="00A422FE" w:rsidRDefault="00A422FE">
      <w:pPr>
        <w:rPr>
          <w:rFonts w:hint="eastAsia"/>
        </w:rPr>
      </w:pPr>
      <w:r>
        <w:rPr>
          <w:rFonts w:hint="eastAsia"/>
        </w:rPr>
        <w:t>如何制作一张有效的拼音图？</w:t>
      </w:r>
    </w:p>
    <w:p w14:paraId="2C7DBD11" w14:textId="77777777" w:rsidR="00A422FE" w:rsidRDefault="00A422FE">
      <w:pPr>
        <w:rPr>
          <w:rFonts w:hint="eastAsia"/>
        </w:rPr>
      </w:pPr>
      <w:r>
        <w:rPr>
          <w:rFonts w:hint="eastAsia"/>
        </w:rPr>
        <w:t>要创建一张既美观又实用的身体部位拼音图，设计者需要考虑几个关键因素。首先是准确性——确保所有标注都是按照现代汉语规范书写的；其次是布局——将各个部位以自然的方式排列开来，就像它们在人体上的位置一样；再者是色彩运用——利用鲜明的颜色区分不同区域，同时也要注意颜色搭配是否和谐；最后是互动性——如果可能的话，添加一些小机关或者数字链接，让学生可以通过触摸或点击获得更多相关信息。</w:t>
      </w:r>
    </w:p>
    <w:p w14:paraId="7CEC9690" w14:textId="77777777" w:rsidR="00A422FE" w:rsidRDefault="00A422FE">
      <w:pPr>
        <w:rPr>
          <w:rFonts w:hint="eastAsia"/>
        </w:rPr>
      </w:pPr>
    </w:p>
    <w:p w14:paraId="44D7504D" w14:textId="77777777" w:rsidR="00A422FE" w:rsidRDefault="00A422FE">
      <w:pPr>
        <w:rPr>
          <w:rFonts w:hint="eastAsia"/>
        </w:rPr>
      </w:pPr>
      <w:r>
        <w:rPr>
          <w:rFonts w:hint="eastAsia"/>
        </w:rPr>
        <w:t>拼音图的实际应用案例</w:t>
      </w:r>
    </w:p>
    <w:p w14:paraId="228A0A05" w14:textId="77777777" w:rsidR="00A422FE" w:rsidRDefault="00A422FE">
      <w:pPr>
        <w:rPr>
          <w:rFonts w:hint="eastAsia"/>
        </w:rPr>
      </w:pPr>
      <w:r>
        <w:rPr>
          <w:rFonts w:hint="eastAsia"/>
        </w:rPr>
        <w:t>许多学校和培训机构已经开始采用这类视觉辅助材料来进行汉语教学了。例如，在一节关于健康和个人卫生的课程中，教师可能会用一张大尺寸的身体部位拼音图作为教具，带领学生们逐一认识各个器官及其功能。在对外汉语课堂上，这样的图表也经常被用来介绍基础词汇，帮助外国学生快速入门。甚至有些家长也会在家里准备类似的资料，以便孩子可以在日常生活中随时复习所学内容。</w:t>
      </w:r>
    </w:p>
    <w:p w14:paraId="6BB3F135" w14:textId="77777777" w:rsidR="00A422FE" w:rsidRDefault="00A422FE">
      <w:pPr>
        <w:rPr>
          <w:rFonts w:hint="eastAsia"/>
        </w:rPr>
      </w:pPr>
    </w:p>
    <w:p w14:paraId="46111C1D" w14:textId="77777777" w:rsidR="00A422FE" w:rsidRDefault="00A422FE">
      <w:pPr>
        <w:rPr>
          <w:rFonts w:hint="eastAsia"/>
        </w:rPr>
      </w:pPr>
      <w:r>
        <w:rPr>
          <w:rFonts w:hint="eastAsia"/>
        </w:rPr>
        <w:t>未来展望：拼音图的新趋势</w:t>
      </w:r>
    </w:p>
    <w:p w14:paraId="78F3451E" w14:textId="77777777" w:rsidR="00A422FE" w:rsidRDefault="00A422FE">
      <w:pPr>
        <w:rPr>
          <w:rFonts w:hint="eastAsia"/>
        </w:rPr>
      </w:pPr>
      <w:r>
        <w:rPr>
          <w:rFonts w:hint="eastAsia"/>
        </w:rPr>
        <w:t>随着技术的发展，我们预见拼音图将会变得更加智能化。虚拟现实（VR）和增强现实（AR）技术的应用可以让学习体验更加生动有趣。想象一下，当学生戴上VR眼镜时，他们仿佛置身于一个人体内，能够近距离观察每一个细节，并听到清晰准确的发音指导。而AR应用程序则允许用户通过智能手机扫描实体卡片，即时获取额外的信息和练习任务。无论形式如何变化，拼音图作为一种高效的教学方法，将继续为汉语学习增添光彩。</w:t>
      </w:r>
    </w:p>
    <w:p w14:paraId="119790E4" w14:textId="77777777" w:rsidR="00A422FE" w:rsidRDefault="00A422FE">
      <w:pPr>
        <w:rPr>
          <w:rFonts w:hint="eastAsia"/>
        </w:rPr>
      </w:pPr>
    </w:p>
    <w:p w14:paraId="19542A9E" w14:textId="77777777" w:rsidR="00A422FE" w:rsidRDefault="00A422FE">
      <w:pPr>
        <w:rPr>
          <w:rFonts w:hint="eastAsia"/>
        </w:rPr>
      </w:pPr>
      <w:r>
        <w:rPr>
          <w:rFonts w:hint="eastAsia"/>
        </w:rPr>
        <w:t>本文是由每日作文网(2345lzwz.com)为大家创作</w:t>
      </w:r>
    </w:p>
    <w:p w14:paraId="101577E1" w14:textId="7E9E489A" w:rsidR="002616BD" w:rsidRDefault="002616BD"/>
    <w:sectPr w:rsidR="0026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D"/>
    <w:rsid w:val="002616BD"/>
    <w:rsid w:val="009442F6"/>
    <w:rsid w:val="00A4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131A7-2F3D-4DF3-897F-CB883614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6BD"/>
    <w:rPr>
      <w:rFonts w:cstheme="majorBidi"/>
      <w:color w:val="2F5496" w:themeColor="accent1" w:themeShade="BF"/>
      <w:sz w:val="28"/>
      <w:szCs w:val="28"/>
    </w:rPr>
  </w:style>
  <w:style w:type="character" w:customStyle="1" w:styleId="50">
    <w:name w:val="标题 5 字符"/>
    <w:basedOn w:val="a0"/>
    <w:link w:val="5"/>
    <w:uiPriority w:val="9"/>
    <w:semiHidden/>
    <w:rsid w:val="002616BD"/>
    <w:rPr>
      <w:rFonts w:cstheme="majorBidi"/>
      <w:color w:val="2F5496" w:themeColor="accent1" w:themeShade="BF"/>
      <w:sz w:val="24"/>
    </w:rPr>
  </w:style>
  <w:style w:type="character" w:customStyle="1" w:styleId="60">
    <w:name w:val="标题 6 字符"/>
    <w:basedOn w:val="a0"/>
    <w:link w:val="6"/>
    <w:uiPriority w:val="9"/>
    <w:semiHidden/>
    <w:rsid w:val="002616BD"/>
    <w:rPr>
      <w:rFonts w:cstheme="majorBidi"/>
      <w:b/>
      <w:bCs/>
      <w:color w:val="2F5496" w:themeColor="accent1" w:themeShade="BF"/>
    </w:rPr>
  </w:style>
  <w:style w:type="character" w:customStyle="1" w:styleId="70">
    <w:name w:val="标题 7 字符"/>
    <w:basedOn w:val="a0"/>
    <w:link w:val="7"/>
    <w:uiPriority w:val="9"/>
    <w:semiHidden/>
    <w:rsid w:val="002616BD"/>
    <w:rPr>
      <w:rFonts w:cstheme="majorBidi"/>
      <w:b/>
      <w:bCs/>
      <w:color w:val="595959" w:themeColor="text1" w:themeTint="A6"/>
    </w:rPr>
  </w:style>
  <w:style w:type="character" w:customStyle="1" w:styleId="80">
    <w:name w:val="标题 8 字符"/>
    <w:basedOn w:val="a0"/>
    <w:link w:val="8"/>
    <w:uiPriority w:val="9"/>
    <w:semiHidden/>
    <w:rsid w:val="002616BD"/>
    <w:rPr>
      <w:rFonts w:cstheme="majorBidi"/>
      <w:color w:val="595959" w:themeColor="text1" w:themeTint="A6"/>
    </w:rPr>
  </w:style>
  <w:style w:type="character" w:customStyle="1" w:styleId="90">
    <w:name w:val="标题 9 字符"/>
    <w:basedOn w:val="a0"/>
    <w:link w:val="9"/>
    <w:uiPriority w:val="9"/>
    <w:semiHidden/>
    <w:rsid w:val="002616BD"/>
    <w:rPr>
      <w:rFonts w:eastAsiaTheme="majorEastAsia" w:cstheme="majorBidi"/>
      <w:color w:val="595959" w:themeColor="text1" w:themeTint="A6"/>
    </w:rPr>
  </w:style>
  <w:style w:type="paragraph" w:styleId="a3">
    <w:name w:val="Title"/>
    <w:basedOn w:val="a"/>
    <w:next w:val="a"/>
    <w:link w:val="a4"/>
    <w:uiPriority w:val="10"/>
    <w:qFormat/>
    <w:rsid w:val="00261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6BD"/>
    <w:pPr>
      <w:spacing w:before="160"/>
      <w:jc w:val="center"/>
    </w:pPr>
    <w:rPr>
      <w:i/>
      <w:iCs/>
      <w:color w:val="404040" w:themeColor="text1" w:themeTint="BF"/>
    </w:rPr>
  </w:style>
  <w:style w:type="character" w:customStyle="1" w:styleId="a8">
    <w:name w:val="引用 字符"/>
    <w:basedOn w:val="a0"/>
    <w:link w:val="a7"/>
    <w:uiPriority w:val="29"/>
    <w:rsid w:val="002616BD"/>
    <w:rPr>
      <w:i/>
      <w:iCs/>
      <w:color w:val="404040" w:themeColor="text1" w:themeTint="BF"/>
    </w:rPr>
  </w:style>
  <w:style w:type="paragraph" w:styleId="a9">
    <w:name w:val="List Paragraph"/>
    <w:basedOn w:val="a"/>
    <w:uiPriority w:val="34"/>
    <w:qFormat/>
    <w:rsid w:val="002616BD"/>
    <w:pPr>
      <w:ind w:left="720"/>
      <w:contextualSpacing/>
    </w:pPr>
  </w:style>
  <w:style w:type="character" w:styleId="aa">
    <w:name w:val="Intense Emphasis"/>
    <w:basedOn w:val="a0"/>
    <w:uiPriority w:val="21"/>
    <w:qFormat/>
    <w:rsid w:val="002616BD"/>
    <w:rPr>
      <w:i/>
      <w:iCs/>
      <w:color w:val="2F5496" w:themeColor="accent1" w:themeShade="BF"/>
    </w:rPr>
  </w:style>
  <w:style w:type="paragraph" w:styleId="ab">
    <w:name w:val="Intense Quote"/>
    <w:basedOn w:val="a"/>
    <w:next w:val="a"/>
    <w:link w:val="ac"/>
    <w:uiPriority w:val="30"/>
    <w:qFormat/>
    <w:rsid w:val="0026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6BD"/>
    <w:rPr>
      <w:i/>
      <w:iCs/>
      <w:color w:val="2F5496" w:themeColor="accent1" w:themeShade="BF"/>
    </w:rPr>
  </w:style>
  <w:style w:type="character" w:styleId="ad">
    <w:name w:val="Intense Reference"/>
    <w:basedOn w:val="a0"/>
    <w:uiPriority w:val="32"/>
    <w:qFormat/>
    <w:rsid w:val="00261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