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EEEC" w14:textId="77777777" w:rsidR="00876218" w:rsidRDefault="00876218">
      <w:pPr>
        <w:rPr>
          <w:rFonts w:hint="eastAsia"/>
        </w:rPr>
      </w:pPr>
      <w:r>
        <w:rPr>
          <w:rFonts w:hint="eastAsia"/>
        </w:rPr>
        <w:t>足部</w:t>
      </w:r>
    </w:p>
    <w:p w14:paraId="2A3357E5" w14:textId="77777777" w:rsidR="00876218" w:rsidRDefault="00876218">
      <w:pPr>
        <w:rPr>
          <w:rFonts w:hint="eastAsia"/>
        </w:rPr>
      </w:pPr>
      <w:r>
        <w:rPr>
          <w:rFonts w:hint="eastAsia"/>
        </w:rPr>
        <w:t>人类的足，作为身体结构中不可或缺的一部分，承载着支撑整个身体重量和实现移动的重要任务。足部由骨骼、肌肉、韧带、肌腱和其他软组织构成，形成了一个复杂且精妙的机械系统。成人足部通常含有26块骨头，这些骨头通过关节连接起来，提供了灵活性和稳定性。在日常活动中，足部需要承受多变的压力和冲击力，因此其构造必须足够坚固以应对各种挑战。</w:t>
      </w:r>
    </w:p>
    <w:p w14:paraId="6D175E58" w14:textId="77777777" w:rsidR="00876218" w:rsidRDefault="00876218">
      <w:pPr>
        <w:rPr>
          <w:rFonts w:hint="eastAsia"/>
        </w:rPr>
      </w:pPr>
    </w:p>
    <w:p w14:paraId="5F19D774" w14:textId="77777777" w:rsidR="00876218" w:rsidRDefault="00876218">
      <w:pPr>
        <w:rPr>
          <w:rFonts w:hint="eastAsia"/>
        </w:rPr>
      </w:pPr>
      <w:r>
        <w:rPr>
          <w:rFonts w:hint="eastAsia"/>
        </w:rPr>
        <w:t>解剖学</w:t>
      </w:r>
    </w:p>
    <w:p w14:paraId="75D43173" w14:textId="77777777" w:rsidR="00876218" w:rsidRDefault="00876218">
      <w:pPr>
        <w:rPr>
          <w:rFonts w:hint="eastAsia"/>
        </w:rPr>
      </w:pPr>
      <w:r>
        <w:rPr>
          <w:rFonts w:hint="eastAsia"/>
        </w:rPr>
        <w:t>从解剖学的角度来看，足可以分为三个主要部分：前足、中足和后足。前足包括趾骨及其相连的跖骨；中足则由骰骨、舟状骨和楔形骨组成；而后足主要是跟骨（也称为踵骨）和距骨。各部分之间的协调运作确保了行走、跑步以及跳跃等动作的顺利进行。足弓的存在使得足部能够更好地分配压力，并有助于吸收震动，减少对脊柱及头部的影响。</w:t>
      </w:r>
    </w:p>
    <w:p w14:paraId="2A924F8F" w14:textId="77777777" w:rsidR="00876218" w:rsidRDefault="00876218">
      <w:pPr>
        <w:rPr>
          <w:rFonts w:hint="eastAsia"/>
        </w:rPr>
      </w:pPr>
    </w:p>
    <w:p w14:paraId="6C84A9C6" w14:textId="77777777" w:rsidR="00876218" w:rsidRDefault="00876218">
      <w:pPr>
        <w:rPr>
          <w:rFonts w:hint="eastAsia"/>
        </w:rPr>
      </w:pPr>
      <w:r>
        <w:rPr>
          <w:rFonts w:hint="eastAsia"/>
        </w:rPr>
        <w:t>健康与护理</w:t>
      </w:r>
    </w:p>
    <w:p w14:paraId="063CAE40" w14:textId="77777777" w:rsidR="00876218" w:rsidRDefault="00876218">
      <w:pPr>
        <w:rPr>
          <w:rFonts w:hint="eastAsia"/>
        </w:rPr>
      </w:pPr>
      <w:r>
        <w:rPr>
          <w:rFonts w:hint="eastAsia"/>
        </w:rPr>
        <w:t>保持足部健康对于整体生活质量至关重要。不良的鞋子选择、长时间站立或行走、肥胖等因素都可能引起足部问题，如平足、拇外翻、鸡眼或胼胝体等。适当的鞋类选择是预防这些问题的关键之一，一双合适的鞋子应该提供足够的支撑并符合个人脚型。定期检查双脚，注意清洁卫生，及时处理小伤口也是维护足部健康的必要措施。如果出现持续性疼痛或其他异常情况，建议尽早就医咨询专业医生。</w:t>
      </w:r>
    </w:p>
    <w:p w14:paraId="44865AAF" w14:textId="77777777" w:rsidR="00876218" w:rsidRDefault="00876218">
      <w:pPr>
        <w:rPr>
          <w:rFonts w:hint="eastAsia"/>
        </w:rPr>
      </w:pPr>
    </w:p>
    <w:p w14:paraId="0FEFD2B1" w14:textId="77777777" w:rsidR="00876218" w:rsidRDefault="00876218">
      <w:pPr>
        <w:rPr>
          <w:rFonts w:hint="eastAsia"/>
        </w:rPr>
      </w:pPr>
      <w:r>
        <w:rPr>
          <w:rFonts w:hint="eastAsia"/>
        </w:rPr>
        <w:t>运动与康复</w:t>
      </w:r>
    </w:p>
    <w:p w14:paraId="0A615907" w14:textId="77777777" w:rsidR="00876218" w:rsidRDefault="00876218">
      <w:pPr>
        <w:rPr>
          <w:rFonts w:hint="eastAsia"/>
        </w:rPr>
      </w:pPr>
      <w:r>
        <w:rPr>
          <w:rFonts w:hint="eastAsia"/>
        </w:rPr>
        <w:t>对于运动员来说，足部的功能状态直接影响到他们的表现水平。高强度训练容易导致过度使用伤害，比如应力性骨折或者跟腱炎等。专业的物理治疗师可以通过评估个体的具体状况来制定个性化的康复计划，这可能包括特定的拉伸练习、强化训练以及使用矫形器等辅助设备。非专业人士也应该关注自己的足部，在日常锻炼中采取科学的方法避免不必要的损伤。</w:t>
      </w:r>
    </w:p>
    <w:p w14:paraId="67DDD966" w14:textId="77777777" w:rsidR="00876218" w:rsidRDefault="00876218">
      <w:pPr>
        <w:rPr>
          <w:rFonts w:hint="eastAsia"/>
        </w:rPr>
      </w:pPr>
    </w:p>
    <w:p w14:paraId="5FB25408" w14:textId="77777777" w:rsidR="00876218" w:rsidRDefault="00876218">
      <w:pPr>
        <w:rPr>
          <w:rFonts w:hint="eastAsia"/>
        </w:rPr>
      </w:pPr>
      <w:r>
        <w:rPr>
          <w:rFonts w:hint="eastAsia"/>
        </w:rPr>
        <w:t>文化意义</w:t>
      </w:r>
    </w:p>
    <w:p w14:paraId="64F4C3B2" w14:textId="77777777" w:rsidR="00876218" w:rsidRDefault="00876218">
      <w:pPr>
        <w:rPr>
          <w:rFonts w:hint="eastAsia"/>
        </w:rPr>
      </w:pPr>
      <w:r>
        <w:rPr>
          <w:rFonts w:hint="eastAsia"/>
        </w:rPr>
        <w:t>在不同文化和历史背景下，足也有着丰富的象征意义。例如，在一些宗教仪式中，洗脚是一种表示谦卑和服务他人的行为；而在某些传统婚礼上，新娘展示美丽的绣花鞋则寓意着未来的幸福美满。现代时尚界里，各式各样的鞋履设计不仅反映了设计师们的创意灵感，也成为人们表达个性和品味的方式之一。小小的足蕴含着大大的世界，它既是生物学上的奇迹，又是人类文明中的一颗璀璨明珠。</w:t>
      </w:r>
    </w:p>
    <w:p w14:paraId="503864D0" w14:textId="77777777" w:rsidR="00876218" w:rsidRDefault="00876218">
      <w:pPr>
        <w:rPr>
          <w:rFonts w:hint="eastAsia"/>
        </w:rPr>
      </w:pPr>
    </w:p>
    <w:p w14:paraId="3B9F655A" w14:textId="77777777" w:rsidR="00876218" w:rsidRDefault="00876218">
      <w:pPr>
        <w:rPr>
          <w:rFonts w:hint="eastAsia"/>
        </w:rPr>
      </w:pPr>
      <w:r>
        <w:rPr>
          <w:rFonts w:hint="eastAsia"/>
        </w:rPr>
        <w:t>本文是由每日作文网(2345lzwz.com)为大家创作</w:t>
      </w:r>
    </w:p>
    <w:p w14:paraId="462124A3" w14:textId="1E805090" w:rsidR="00690B39" w:rsidRDefault="00690B39"/>
    <w:sectPr w:rsidR="00690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39"/>
    <w:rsid w:val="00230453"/>
    <w:rsid w:val="00690B39"/>
    <w:rsid w:val="0087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B2704-F415-4743-9957-676858A5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B39"/>
    <w:rPr>
      <w:rFonts w:cstheme="majorBidi"/>
      <w:color w:val="2F5496" w:themeColor="accent1" w:themeShade="BF"/>
      <w:sz w:val="28"/>
      <w:szCs w:val="28"/>
    </w:rPr>
  </w:style>
  <w:style w:type="character" w:customStyle="1" w:styleId="50">
    <w:name w:val="标题 5 字符"/>
    <w:basedOn w:val="a0"/>
    <w:link w:val="5"/>
    <w:uiPriority w:val="9"/>
    <w:semiHidden/>
    <w:rsid w:val="00690B39"/>
    <w:rPr>
      <w:rFonts w:cstheme="majorBidi"/>
      <w:color w:val="2F5496" w:themeColor="accent1" w:themeShade="BF"/>
      <w:sz w:val="24"/>
    </w:rPr>
  </w:style>
  <w:style w:type="character" w:customStyle="1" w:styleId="60">
    <w:name w:val="标题 6 字符"/>
    <w:basedOn w:val="a0"/>
    <w:link w:val="6"/>
    <w:uiPriority w:val="9"/>
    <w:semiHidden/>
    <w:rsid w:val="00690B39"/>
    <w:rPr>
      <w:rFonts w:cstheme="majorBidi"/>
      <w:b/>
      <w:bCs/>
      <w:color w:val="2F5496" w:themeColor="accent1" w:themeShade="BF"/>
    </w:rPr>
  </w:style>
  <w:style w:type="character" w:customStyle="1" w:styleId="70">
    <w:name w:val="标题 7 字符"/>
    <w:basedOn w:val="a0"/>
    <w:link w:val="7"/>
    <w:uiPriority w:val="9"/>
    <w:semiHidden/>
    <w:rsid w:val="00690B39"/>
    <w:rPr>
      <w:rFonts w:cstheme="majorBidi"/>
      <w:b/>
      <w:bCs/>
      <w:color w:val="595959" w:themeColor="text1" w:themeTint="A6"/>
    </w:rPr>
  </w:style>
  <w:style w:type="character" w:customStyle="1" w:styleId="80">
    <w:name w:val="标题 8 字符"/>
    <w:basedOn w:val="a0"/>
    <w:link w:val="8"/>
    <w:uiPriority w:val="9"/>
    <w:semiHidden/>
    <w:rsid w:val="00690B39"/>
    <w:rPr>
      <w:rFonts w:cstheme="majorBidi"/>
      <w:color w:val="595959" w:themeColor="text1" w:themeTint="A6"/>
    </w:rPr>
  </w:style>
  <w:style w:type="character" w:customStyle="1" w:styleId="90">
    <w:name w:val="标题 9 字符"/>
    <w:basedOn w:val="a0"/>
    <w:link w:val="9"/>
    <w:uiPriority w:val="9"/>
    <w:semiHidden/>
    <w:rsid w:val="00690B39"/>
    <w:rPr>
      <w:rFonts w:eastAsiaTheme="majorEastAsia" w:cstheme="majorBidi"/>
      <w:color w:val="595959" w:themeColor="text1" w:themeTint="A6"/>
    </w:rPr>
  </w:style>
  <w:style w:type="paragraph" w:styleId="a3">
    <w:name w:val="Title"/>
    <w:basedOn w:val="a"/>
    <w:next w:val="a"/>
    <w:link w:val="a4"/>
    <w:uiPriority w:val="10"/>
    <w:qFormat/>
    <w:rsid w:val="00690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B39"/>
    <w:pPr>
      <w:spacing w:before="160"/>
      <w:jc w:val="center"/>
    </w:pPr>
    <w:rPr>
      <w:i/>
      <w:iCs/>
      <w:color w:val="404040" w:themeColor="text1" w:themeTint="BF"/>
    </w:rPr>
  </w:style>
  <w:style w:type="character" w:customStyle="1" w:styleId="a8">
    <w:name w:val="引用 字符"/>
    <w:basedOn w:val="a0"/>
    <w:link w:val="a7"/>
    <w:uiPriority w:val="29"/>
    <w:rsid w:val="00690B39"/>
    <w:rPr>
      <w:i/>
      <w:iCs/>
      <w:color w:val="404040" w:themeColor="text1" w:themeTint="BF"/>
    </w:rPr>
  </w:style>
  <w:style w:type="paragraph" w:styleId="a9">
    <w:name w:val="List Paragraph"/>
    <w:basedOn w:val="a"/>
    <w:uiPriority w:val="34"/>
    <w:qFormat/>
    <w:rsid w:val="00690B39"/>
    <w:pPr>
      <w:ind w:left="720"/>
      <w:contextualSpacing/>
    </w:pPr>
  </w:style>
  <w:style w:type="character" w:styleId="aa">
    <w:name w:val="Intense Emphasis"/>
    <w:basedOn w:val="a0"/>
    <w:uiPriority w:val="21"/>
    <w:qFormat/>
    <w:rsid w:val="00690B39"/>
    <w:rPr>
      <w:i/>
      <w:iCs/>
      <w:color w:val="2F5496" w:themeColor="accent1" w:themeShade="BF"/>
    </w:rPr>
  </w:style>
  <w:style w:type="paragraph" w:styleId="ab">
    <w:name w:val="Intense Quote"/>
    <w:basedOn w:val="a"/>
    <w:next w:val="a"/>
    <w:link w:val="ac"/>
    <w:uiPriority w:val="30"/>
    <w:qFormat/>
    <w:rsid w:val="00690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B39"/>
    <w:rPr>
      <w:i/>
      <w:iCs/>
      <w:color w:val="2F5496" w:themeColor="accent1" w:themeShade="BF"/>
    </w:rPr>
  </w:style>
  <w:style w:type="character" w:styleId="ad">
    <w:name w:val="Intense Reference"/>
    <w:basedOn w:val="a0"/>
    <w:uiPriority w:val="32"/>
    <w:qFormat/>
    <w:rsid w:val="00690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