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7309" w14:textId="77777777" w:rsidR="00905265" w:rsidRDefault="00905265">
      <w:pPr>
        <w:rPr>
          <w:rFonts w:hint="eastAsia"/>
        </w:rPr>
      </w:pPr>
      <w:r>
        <w:rPr>
          <w:rFonts w:hint="eastAsia"/>
        </w:rPr>
        <w:t>足球场的拼音是什么</w:t>
      </w:r>
    </w:p>
    <w:p w14:paraId="1EB46D50" w14:textId="77777777" w:rsidR="00905265" w:rsidRDefault="00905265">
      <w:pPr>
        <w:rPr>
          <w:rFonts w:hint="eastAsia"/>
        </w:rPr>
      </w:pPr>
      <w:r>
        <w:rPr>
          <w:rFonts w:hint="eastAsia"/>
        </w:rPr>
        <w:t>“Zú qiú chǎng”是足球场在汉语拼音中的表达。足球场作为一项广受欢迎运动的主要场地，承载着无数运动员的梦想和汗水，也是球迷们欢呼和呐喊的地方。汉语拼音作为一种辅助汉字读音的工具，它帮助人们正确发音，并且对于学习中文的外国友人来说，是一个重要的桥梁。今天，我们就来深入了解这个充满活力与激情的词语背后的故事。</w:t>
      </w:r>
    </w:p>
    <w:p w14:paraId="42E2C7B5" w14:textId="77777777" w:rsidR="00905265" w:rsidRDefault="00905265">
      <w:pPr>
        <w:rPr>
          <w:rFonts w:hint="eastAsia"/>
        </w:rPr>
      </w:pPr>
    </w:p>
    <w:p w14:paraId="508CF8EB" w14:textId="77777777" w:rsidR="00905265" w:rsidRDefault="00905265">
      <w:pPr>
        <w:rPr>
          <w:rFonts w:hint="eastAsia"/>
        </w:rPr>
      </w:pPr>
      <w:r>
        <w:rPr>
          <w:rFonts w:hint="eastAsia"/>
        </w:rPr>
        <w:t>足球场的历史渊源</w:t>
      </w:r>
    </w:p>
    <w:p w14:paraId="700B3979" w14:textId="77777777" w:rsidR="00905265" w:rsidRDefault="00905265">
      <w:pPr>
        <w:rPr>
          <w:rFonts w:hint="eastAsia"/>
        </w:rPr>
      </w:pPr>
      <w:r>
        <w:rPr>
          <w:rFonts w:hint="eastAsia"/>
        </w:rPr>
        <w:t>足球的历史可以追溯到古代文明，而现代足球规则的确立则是在19世纪中叶的英国。随着这项运动的发展，专门用于足球比赛的场地也随之出现。早期的足球场地条件简陋，多为草地或泥土地面。经过长时间的发展，足球场的设计和建造越来越专业，材料和技术也不断革新，从天然草皮到人工草坪，再到如今高科技含量极高的比赛场馆，无不体现着人类智慧的进步。</w:t>
      </w:r>
    </w:p>
    <w:p w14:paraId="5AFD2C8A" w14:textId="77777777" w:rsidR="00905265" w:rsidRDefault="00905265">
      <w:pPr>
        <w:rPr>
          <w:rFonts w:hint="eastAsia"/>
        </w:rPr>
      </w:pPr>
    </w:p>
    <w:p w14:paraId="21A496FD" w14:textId="77777777" w:rsidR="00905265" w:rsidRDefault="00905265">
      <w:pPr>
        <w:rPr>
          <w:rFonts w:hint="eastAsia"/>
        </w:rPr>
      </w:pPr>
      <w:r>
        <w:rPr>
          <w:rFonts w:hint="eastAsia"/>
        </w:rPr>
        <w:t>足球场的文化意义</w:t>
      </w:r>
    </w:p>
    <w:p w14:paraId="7E995565" w14:textId="77777777" w:rsidR="00905265" w:rsidRDefault="00905265">
      <w:pPr>
        <w:rPr>
          <w:rFonts w:hint="eastAsia"/>
        </w:rPr>
      </w:pPr>
      <w:r>
        <w:rPr>
          <w:rFonts w:hint="eastAsia"/>
        </w:rPr>
        <w:t>足球场不仅仅是一片进行体育竞技的空地，它更像是一座城市的地标，一个国家文化的象征。每逢重大赛事，成千上万的人聚集在这里，共同见证激动人心的时刻。无论是世界杯、欧洲杯还是其他各类国际国内联赛，这些活动都极大地促进了不同文化间的交流与融合。足球场还常常被用来举办音乐会、庆典等各种公共活动，成为连接人与人之间情感纽带的重要场所。</w:t>
      </w:r>
    </w:p>
    <w:p w14:paraId="25AF647E" w14:textId="77777777" w:rsidR="00905265" w:rsidRDefault="00905265">
      <w:pPr>
        <w:rPr>
          <w:rFonts w:hint="eastAsia"/>
        </w:rPr>
      </w:pPr>
    </w:p>
    <w:p w14:paraId="5584AA6E" w14:textId="77777777" w:rsidR="00905265" w:rsidRDefault="00905265">
      <w:pPr>
        <w:rPr>
          <w:rFonts w:hint="eastAsia"/>
        </w:rPr>
      </w:pPr>
      <w:r>
        <w:rPr>
          <w:rFonts w:hint="eastAsia"/>
        </w:rPr>
        <w:t>足球场的结构特点</w:t>
      </w:r>
    </w:p>
    <w:p w14:paraId="3C9E3F53" w14:textId="77777777" w:rsidR="00905265" w:rsidRDefault="00905265">
      <w:pPr>
        <w:rPr>
          <w:rFonts w:hint="eastAsia"/>
        </w:rPr>
      </w:pPr>
      <w:r>
        <w:rPr>
          <w:rFonts w:hint="eastAsia"/>
        </w:rPr>
        <w:t>一个标准的足球场通常呈长方形，长度介于90米至120米之间，宽度则在45米至90米不等。球场四周设有观众席，供观众观看比赛。为了确保比赛顺利进行，足球场内部还需配备更衣室、裁判室等功能区。良好的排水系统和照明设施也是必不可少的组成部分，它们保证了即使在恶劣天气条件下也能正常举行比赛。随着科技的发展，越来越多的智能元素被引入到了足球场建设当中，如自动灌溉系统、可伸缩屋顶等，使得足球场更加现代化。</w:t>
      </w:r>
    </w:p>
    <w:p w14:paraId="22DDF3BB" w14:textId="77777777" w:rsidR="00905265" w:rsidRDefault="00905265">
      <w:pPr>
        <w:rPr>
          <w:rFonts w:hint="eastAsia"/>
        </w:rPr>
      </w:pPr>
    </w:p>
    <w:p w14:paraId="10EB4C95" w14:textId="77777777" w:rsidR="00905265" w:rsidRDefault="00905265">
      <w:pPr>
        <w:rPr>
          <w:rFonts w:hint="eastAsia"/>
        </w:rPr>
      </w:pPr>
      <w:r>
        <w:rPr>
          <w:rFonts w:hint="eastAsia"/>
        </w:rPr>
        <w:t>最后的总结</w:t>
      </w:r>
    </w:p>
    <w:p w14:paraId="00331942" w14:textId="77777777" w:rsidR="00905265" w:rsidRDefault="00905265">
      <w:pPr>
        <w:rPr>
          <w:rFonts w:hint="eastAsia"/>
        </w:rPr>
      </w:pPr>
      <w:r>
        <w:rPr>
          <w:rFonts w:hint="eastAsia"/>
        </w:rPr>
        <w:t>“zú qiú chǎng”不仅仅是一串简单的拼音字母组合，它代表着一种充满活力与激情的生活方式，一座连接过去与未来的桥梁，以及一份跨越国界的文化遗产。当我们谈论起足球场时，实际上是在讲述一段关于梦想、努力和团结的故事。希望未来能够有更多人走进这片绿色的海洋，感受那份独一无二的魅力。</w:t>
      </w:r>
    </w:p>
    <w:p w14:paraId="53064A32" w14:textId="77777777" w:rsidR="00905265" w:rsidRDefault="00905265">
      <w:pPr>
        <w:rPr>
          <w:rFonts w:hint="eastAsia"/>
        </w:rPr>
      </w:pPr>
    </w:p>
    <w:p w14:paraId="02AB37AD" w14:textId="77777777" w:rsidR="00905265" w:rsidRDefault="00905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033D1" w14:textId="335944A5" w:rsidR="00FA1DED" w:rsidRDefault="00FA1DED"/>
    <w:sectPr w:rsidR="00FA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ED"/>
    <w:rsid w:val="00230453"/>
    <w:rsid w:val="00905265"/>
    <w:rsid w:val="00F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6FC3A-CCDB-4E4B-952E-B73E18E4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