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赞美原生态经典短句子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原生态的短句子如同清晨的露珠，清澈而透明，带着自然的气息。这些简练的表达不仅传达了情感，更蕴含着深邃的哲理，能够让我们在繁杂的生活中瞬间找到心灵的宁静。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经典的短句子常常以简驭繁，以少胜多。它们用最简单的语言，勾勒出最深刻的情感。正如“月光如水”，短短几个字便描绘出一个静谧的夜晚，让人不禁陶醉于那份美好。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短句承载着历史的厚重与文化的积淀。比如“桃花源记”中的“世外桃源”，不仅仅是一个地方，更是一种对理想生活的向往。这些句子在岁月的洗礼中，依旧闪烁着智慧的光芒，激励着后人追求真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原生态的短句子也常常蕴含生活的智慧。例如“行百里者半九十”，提醒我们在追求目标的道路上，永远不要放松警惕。这些短句如同一盏明灯，照亮了我们前行的道路，指引着我们不断追求进步。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在于它们能够瞬间打动人心，激发共鸣。当我们在喧嚣的世界中迷失方向时，经典的短句往往能给予我们心灵的慰藉。例如“山重水复疑无路，柳暗花明又一村”，让我们在逆境中看到希望，重燃奋斗的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赞美原生态经典短句子的我们也在赞美语言的力量。它们如同大自然的馈赠，简洁而深邃，教会我们在繁忙中停下脚步，去感受生活的真谛。这些句子将永远铭刻在我们的心中，成为我们追求理想与幸福的指引。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