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5BE3" w14:textId="77777777" w:rsidR="009F1737" w:rsidRDefault="009F1737">
      <w:pPr>
        <w:rPr>
          <w:rFonts w:hint="eastAsia"/>
        </w:rPr>
      </w:pPr>
      <w:r>
        <w:rPr>
          <w:rFonts w:hint="eastAsia"/>
        </w:rPr>
        <w:t>谭的拼音和简体总笔画</w:t>
      </w:r>
    </w:p>
    <w:p w14:paraId="452A1551" w14:textId="77777777" w:rsidR="009F1737" w:rsidRDefault="009F1737">
      <w:pPr>
        <w:rPr>
          <w:rFonts w:hint="eastAsia"/>
        </w:rPr>
      </w:pPr>
      <w:r>
        <w:rPr>
          <w:rFonts w:hint="eastAsia"/>
        </w:rPr>
        <w:t>“谭”是一个多音字，在普通话中主要读作 tán 或者 tán。此姓源自古代中国，具有深厚的历史渊源与文化底蕴。从汉字结构来看，“谭”由言字旁和一个“覃”组成，言字旁表明了它与言语、言论有关，而“覃”的部分则决定了该字的发音及笔画数。“谭”的简体总笔画为12画，其中言字旁占7画，右侧的“覃”占5画。</w:t>
      </w:r>
    </w:p>
    <w:p w14:paraId="34C5970C" w14:textId="77777777" w:rsidR="009F1737" w:rsidRDefault="009F1737">
      <w:pPr>
        <w:rPr>
          <w:rFonts w:hint="eastAsia"/>
        </w:rPr>
      </w:pPr>
    </w:p>
    <w:p w14:paraId="12536E1A" w14:textId="77777777" w:rsidR="009F1737" w:rsidRDefault="009F1737">
      <w:pPr>
        <w:rPr>
          <w:rFonts w:hint="eastAsia"/>
        </w:rPr>
      </w:pPr>
      <w:r>
        <w:rPr>
          <w:rFonts w:hint="eastAsia"/>
        </w:rPr>
        <w:t>“谭”的历史渊源</w:t>
      </w:r>
    </w:p>
    <w:p w14:paraId="792A5195" w14:textId="77777777" w:rsidR="009F1737" w:rsidRDefault="009F1737">
      <w:pPr>
        <w:rPr>
          <w:rFonts w:hint="eastAsia"/>
        </w:rPr>
      </w:pPr>
      <w:r>
        <w:rPr>
          <w:rFonts w:hint="eastAsia"/>
        </w:rPr>
        <w:t>作为中国的古老姓氏之一，“谭”姓有着悠久的历史。其起源可以追溯到远古时期，据《元和姓纂》记载，“谭”姓源于黄帝之孙颛顼帝高阳氏之后，被封于谭国（今山东省济南市东南）。随着历史的发展，谭国最终在春秋战国时期的兼并战争中消失，但“谭”这一姓氏却流传了下来，成为中华民族大家庭中的一员。历经数千年的变迁，如今“谭”姓已遍布全国各地，并且还有不少海外华人也以“谭”为姓。</w:t>
      </w:r>
    </w:p>
    <w:p w14:paraId="00BED60C" w14:textId="77777777" w:rsidR="009F1737" w:rsidRDefault="009F1737">
      <w:pPr>
        <w:rPr>
          <w:rFonts w:hint="eastAsia"/>
        </w:rPr>
      </w:pPr>
    </w:p>
    <w:p w14:paraId="3C7211A5" w14:textId="77777777" w:rsidR="009F1737" w:rsidRDefault="009F1737">
      <w:pPr>
        <w:rPr>
          <w:rFonts w:hint="eastAsia"/>
        </w:rPr>
      </w:pPr>
      <w:r>
        <w:rPr>
          <w:rFonts w:hint="eastAsia"/>
        </w:rPr>
        <w:t>“谭”姓的文化特色</w:t>
      </w:r>
    </w:p>
    <w:p w14:paraId="47731839" w14:textId="77777777" w:rsidR="009F1737" w:rsidRDefault="009F1737">
      <w:pPr>
        <w:rPr>
          <w:rFonts w:hint="eastAsia"/>
        </w:rPr>
      </w:pPr>
      <w:r>
        <w:rPr>
          <w:rFonts w:hint="eastAsia"/>
        </w:rPr>
        <w:t>在中国传统文化中，“谭”姓家族也有着自己的文化传承。许多“谭”姓家庭重视教育，鼓励后代读书明理，修身养性。历史上也不乏杰出人物，如明朝著名戏曲家谭纶，他创作的《牡丹亭》是中国古典戏剧中的瑰宝；近现代更有革命先驱谭嗣同，以其变法维新的主张闻名于世。“谭”姓人士在文学、艺术、科学等领域亦有突出贡献，为中国乃至世界文明的发展添砖加瓦。</w:t>
      </w:r>
    </w:p>
    <w:p w14:paraId="181A20F1" w14:textId="77777777" w:rsidR="009F1737" w:rsidRDefault="009F1737">
      <w:pPr>
        <w:rPr>
          <w:rFonts w:hint="eastAsia"/>
        </w:rPr>
      </w:pPr>
    </w:p>
    <w:p w14:paraId="50C7CD27" w14:textId="77777777" w:rsidR="009F1737" w:rsidRDefault="009F1737">
      <w:pPr>
        <w:rPr>
          <w:rFonts w:hint="eastAsia"/>
        </w:rPr>
      </w:pPr>
      <w:r>
        <w:rPr>
          <w:rFonts w:hint="eastAsia"/>
        </w:rPr>
        <w:t>“谭”姓的分布与发展</w:t>
      </w:r>
    </w:p>
    <w:p w14:paraId="1CEF35B3" w14:textId="77777777" w:rsidR="009F1737" w:rsidRDefault="009F1737">
      <w:pPr>
        <w:rPr>
          <w:rFonts w:hint="eastAsia"/>
        </w:rPr>
      </w:pPr>
      <w:r>
        <w:rPr>
          <w:rFonts w:hint="eastAsia"/>
        </w:rPr>
        <w:t>随着时间推移，“谭”姓人口逐渐增多，分布范围日益广泛。根据最新的统计数据，“谭”姓在全国各大省市均有分布，尤其集中在湖南、湖北、广东等地。随着社会的进步与交流的频繁，“谭”姓族人不仅在国内各个领域发挥着重要作用，而且越来越多地走向国际舞台，在世界各地展现中华儿女的风采。随着互联网技术的发展，“谭”姓族人间的信息沟通更加便捷，使得散落在全球各地的“谭”姓后裔能够更好地保持联系，共同维护和发展本姓的文化遗产。</w:t>
      </w:r>
    </w:p>
    <w:p w14:paraId="335FD0E4" w14:textId="77777777" w:rsidR="009F1737" w:rsidRDefault="009F1737">
      <w:pPr>
        <w:rPr>
          <w:rFonts w:hint="eastAsia"/>
        </w:rPr>
      </w:pPr>
    </w:p>
    <w:p w14:paraId="35757A22" w14:textId="77777777" w:rsidR="009F1737" w:rsidRDefault="009F1737">
      <w:pPr>
        <w:rPr>
          <w:rFonts w:hint="eastAsia"/>
        </w:rPr>
      </w:pPr>
      <w:r>
        <w:rPr>
          <w:rFonts w:hint="eastAsia"/>
        </w:rPr>
        <w:t>最后的总结</w:t>
      </w:r>
    </w:p>
    <w:p w14:paraId="23A57E82" w14:textId="77777777" w:rsidR="009F1737" w:rsidRDefault="009F1737">
      <w:pPr>
        <w:rPr>
          <w:rFonts w:hint="eastAsia"/>
        </w:rPr>
      </w:pPr>
      <w:r>
        <w:rPr>
          <w:rFonts w:hint="eastAsia"/>
        </w:rPr>
        <w:t>“谭”作为一个承载着厚重历史文化内涵的姓氏，不仅见证了中华民族的发展历程，也在现代社会继续书写着新的篇章。无论是古老的传说还是现实生活中“谭”姓人的努力奋斗，都构成了这个姓氏丰富多彩的故事集。未来，“谭”姓将继续伴随着中华民族的成长而不断发展壮大，为人类文明的进步作出更大的贡献。</w:t>
      </w:r>
    </w:p>
    <w:p w14:paraId="6CF268E9" w14:textId="77777777" w:rsidR="009F1737" w:rsidRDefault="009F1737">
      <w:pPr>
        <w:rPr>
          <w:rFonts w:hint="eastAsia"/>
        </w:rPr>
      </w:pPr>
    </w:p>
    <w:p w14:paraId="2D650EEF" w14:textId="77777777" w:rsidR="009F1737" w:rsidRDefault="009F1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578FB" w14:textId="2AAF97F3" w:rsidR="006B76E5" w:rsidRDefault="006B76E5"/>
    <w:sectPr w:rsidR="006B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E5"/>
    <w:rsid w:val="006B76E5"/>
    <w:rsid w:val="009442F6"/>
    <w:rsid w:val="009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62DD6-583C-45A5-B79F-5CF3B3E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