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引言</w:t>
      </w:r>
    </w:p>
    <w:p>
      <w:pPr>
        <w:rPr>
          <w:rFonts w:hint="eastAsia"/>
          <w:lang w:eastAsia="zh-CN"/>
        </w:rPr>
      </w:pPr>
      <w:r>
        <w:rPr>
          <w:rFonts w:hint="eastAsia"/>
          <w:lang w:eastAsia="zh-CN"/>
        </w:rPr>
        <w:t>在教育的道路上，教师扮演着至关重要的角色。他们不仅传授知识，更引导学生探索未知的世界。优秀的教学方法能够激发学生的学习兴趣，培养他们的独立思考能力和创新精神。本文将探讨一些优秀教师的教学方法及其对学生的积极影响。</w:t>
      </w:r>
    </w:p>
    <w:p>
      <w:pPr>
        <w:rPr>
          <w:rFonts w:hint="eastAsia"/>
          <w:lang w:eastAsia="zh-CN"/>
        </w:rPr>
      </w:pPr>
    </w:p>
    <w:p>
      <w:pPr>
        <w:rPr>
          <w:rFonts w:hint="eastAsia"/>
          <w:lang w:eastAsia="zh-CN"/>
        </w:rPr>
      </w:pPr>
      <w:r>
        <w:rPr>
          <w:rFonts w:hint="eastAsia"/>
          <w:lang w:eastAsia="zh-CN"/>
        </w:rPr>
        <w:t>因材施教，激发潜能</w:t>
      </w:r>
    </w:p>
    <w:p>
      <w:pPr>
        <w:rPr>
          <w:rFonts w:hint="eastAsia"/>
          <w:lang w:eastAsia="zh-CN"/>
        </w:rPr>
      </w:pPr>
      <w:r>
        <w:rPr>
          <w:rFonts w:hint="eastAsia"/>
          <w:lang w:eastAsia="zh-CN"/>
        </w:rPr>
        <w:t>每个学生的学习能力和兴趣各不相同，优秀的教师会根据学生的特点进行因材施教。他们深入了解每位学生的需求和学习方式，因而能够制定出适合个体的教学策略。这种灵活的教学方法不仅能让每位学生都能在自己的节奏下学习，还能帮助他们发现自身的潜能，增强自信心。</w:t>
      </w:r>
    </w:p>
    <w:p>
      <w:pPr>
        <w:rPr>
          <w:rFonts w:hint="eastAsia"/>
          <w:lang w:eastAsia="zh-CN"/>
        </w:rPr>
      </w:pPr>
    </w:p>
    <w:p>
      <w:pPr>
        <w:rPr>
          <w:rFonts w:hint="eastAsia"/>
          <w:lang w:eastAsia="zh-CN"/>
        </w:rPr>
      </w:pPr>
      <w:r>
        <w:rPr>
          <w:rFonts w:hint="eastAsia"/>
          <w:lang w:eastAsia="zh-CN"/>
        </w:rPr>
        <w:t>互动式教学，培养思维能力</w:t>
      </w:r>
    </w:p>
    <w:p>
      <w:pPr>
        <w:rPr>
          <w:rFonts w:hint="eastAsia"/>
          <w:lang w:eastAsia="zh-CN"/>
        </w:rPr>
      </w:pPr>
      <w:r>
        <w:rPr>
          <w:rFonts w:hint="eastAsia"/>
          <w:lang w:eastAsia="zh-CN"/>
        </w:rPr>
        <w:t>在传统的教学中，教师往往是知识的传递者，而优秀的教师则倡导互动式教学。他们鼓励学生积极参与课堂讨论，通过提问和互动让学生思考问题的不同角度。这种方法不仅能提高学生的思维能力，还能培养他们的沟通技巧和团队合作精神，让学习变得更加生动有趣。</w:t>
      </w:r>
    </w:p>
    <w:p>
      <w:pPr>
        <w:rPr>
          <w:rFonts w:hint="eastAsia"/>
          <w:lang w:eastAsia="zh-CN"/>
        </w:rPr>
      </w:pPr>
    </w:p>
    <w:p>
      <w:pPr>
        <w:rPr>
          <w:rFonts w:hint="eastAsia"/>
          <w:lang w:eastAsia="zh-CN"/>
        </w:rPr>
      </w:pPr>
      <w:r>
        <w:rPr>
          <w:rFonts w:hint="eastAsia"/>
          <w:lang w:eastAsia="zh-CN"/>
        </w:rPr>
        <w:t>情感教育，建立信任关系</w:t>
      </w:r>
    </w:p>
    <w:p>
      <w:pPr>
        <w:rPr>
          <w:rFonts w:hint="eastAsia"/>
          <w:lang w:eastAsia="zh-CN"/>
        </w:rPr>
      </w:pPr>
      <w:r>
        <w:rPr>
          <w:rFonts w:hint="eastAsia"/>
          <w:lang w:eastAsia="zh-CN"/>
        </w:rPr>
        <w:t>优秀的教师不仅关注学生的学业成绩，更注重学生的情感发展。他们会倾听学生的想法和感受，理解他们的困难，并给予及时的支持与鼓励。这种情感教育不仅帮助学生在学业上获得成功，更让他们在心理上感受到安全与信任，形成良好的师生关系。</w:t>
      </w:r>
    </w:p>
    <w:p>
      <w:pPr>
        <w:rPr>
          <w:rFonts w:hint="eastAsia"/>
          <w:lang w:eastAsia="zh-CN"/>
        </w:rPr>
      </w:pPr>
    </w:p>
    <w:p>
      <w:pPr>
        <w:rPr>
          <w:rFonts w:hint="eastAsia"/>
          <w:lang w:eastAsia="zh-CN"/>
        </w:rPr>
      </w:pPr>
      <w:r>
        <w:rPr>
          <w:rFonts w:hint="eastAsia"/>
          <w:lang w:eastAsia="zh-CN"/>
        </w:rPr>
        <w:t>实践教学，增强实际应用能力</w:t>
      </w:r>
    </w:p>
    <w:p>
      <w:pPr>
        <w:rPr>
          <w:rFonts w:hint="eastAsia"/>
          <w:lang w:eastAsia="zh-CN"/>
        </w:rPr>
      </w:pPr>
      <w:r>
        <w:rPr>
          <w:rFonts w:hint="eastAsia"/>
          <w:lang w:eastAsia="zh-CN"/>
        </w:rPr>
        <w:t>优秀的教师懂得将理论与实践相结合，通过实验、项目和实地考察等方式，让学生将课堂知识应用到实际生活中。这种实践教学的方法能够增强学生的动手能力和解决实际问题的能力，使他们在真实的环境中不断学习和成长。学生通过亲身体验，也能更好地理解和掌握所学知识。</w:t>
      </w:r>
    </w:p>
    <w:p>
      <w:pPr>
        <w:rPr>
          <w:rFonts w:hint="eastAsia"/>
          <w:lang w:eastAsia="zh-CN"/>
        </w:rPr>
      </w:pPr>
    </w:p>
    <w:p>
      <w:pPr>
        <w:rPr>
          <w:rFonts w:hint="eastAsia"/>
          <w:lang w:eastAsia="zh-CN"/>
        </w:rPr>
      </w:pPr>
      <w:r>
        <w:rPr>
          <w:rFonts w:hint="eastAsia"/>
          <w:lang w:eastAsia="zh-CN"/>
        </w:rPr>
        <w:t>持续反馈，促进自我反思</w:t>
      </w:r>
    </w:p>
    <w:p>
      <w:pPr>
        <w:rPr>
          <w:rFonts w:hint="eastAsia"/>
          <w:lang w:eastAsia="zh-CN"/>
        </w:rPr>
      </w:pPr>
      <w:r>
        <w:rPr>
          <w:rFonts w:hint="eastAsia"/>
          <w:lang w:eastAsia="zh-CN"/>
        </w:rPr>
        <w:t>优秀的教师会定期给予学生反馈，帮助他们了解自己的学习进度和需要改进的地方。通过积极的反馈，学生能够认识到自身的优点和不足，从而进行自我反思和调整。这种持续的反馈机制不仅促进了学生的学习，也培养了他们的自我管理能力，使他们在学习过程中变得更加自主和主动。</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优秀的教师以其多样化的教学方法，不仅传授知识，更深深影响着学生的人生轨迹。他们通过因材施教、互动式教学、情感教育、实践教学和持续反馈等方式，激发学生的潜能，培养他们的独立思考能力和实际应用能力。这样的教师无疑是教育事业中最璀璨的明星，值得我们每个人尊敬与学习。</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82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2024-10-29T23:55:23Z</dcterms:created>
  <cp:lastModifiedBy>Admin</cp:lastModifiedBy>
  <dcterms:modified xsi:type="dcterms:W3CDTF">2024-10-29T23:55:23Z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