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9FD06" w14:textId="77777777" w:rsidR="00422D7A" w:rsidRDefault="00422D7A">
      <w:pPr>
        <w:rPr>
          <w:rFonts w:hint="eastAsia"/>
        </w:rPr>
      </w:pPr>
      <w:r>
        <w:rPr>
          <w:rFonts w:hint="eastAsia"/>
        </w:rPr>
        <w:t>诱的拼音：yòu</w:t>
      </w:r>
    </w:p>
    <w:p w14:paraId="58A1DE94" w14:textId="77777777" w:rsidR="00422D7A" w:rsidRDefault="00422D7A">
      <w:pPr>
        <w:rPr>
          <w:rFonts w:hint="eastAsia"/>
        </w:rPr>
      </w:pPr>
      <w:r>
        <w:rPr>
          <w:rFonts w:hint="eastAsia"/>
        </w:rPr>
        <w:t>在汉语的广袤音韵体系中，“诱”的拼音为“yòu”，这个字承载着丰富的情感和含义，它既可以是温柔的引逗，也可以是策略性的引导。从古至今，汉字“诱”以其独特的魅力出现在文学作品、日常对话乃至哲学思考之中。拼音作为现代汉语普通话的注音方式，帮助人们正确地读出每一个汉字，而“yòu”这个简单的声母与韵母组合，背后却蕴含着深厚的中华文化底蕴。</w:t>
      </w:r>
    </w:p>
    <w:p w14:paraId="658E51D7" w14:textId="77777777" w:rsidR="00422D7A" w:rsidRDefault="00422D7A">
      <w:pPr>
        <w:rPr>
          <w:rFonts w:hint="eastAsia"/>
        </w:rPr>
      </w:pPr>
    </w:p>
    <w:p w14:paraId="692515A2" w14:textId="77777777" w:rsidR="00422D7A" w:rsidRDefault="00422D7A">
      <w:pPr>
        <w:rPr>
          <w:rFonts w:hint="eastAsia"/>
        </w:rPr>
      </w:pPr>
      <w:r>
        <w:rPr>
          <w:rFonts w:hint="eastAsia"/>
        </w:rPr>
        <w:t>“诱”的本义及其衍生意义</w:t>
      </w:r>
    </w:p>
    <w:p w14:paraId="20BC033F" w14:textId="77777777" w:rsidR="00422D7A" w:rsidRDefault="00422D7A">
      <w:pPr>
        <w:rPr>
          <w:rFonts w:hint="eastAsia"/>
        </w:rPr>
      </w:pPr>
      <w:r>
        <w:rPr>
          <w:rFonts w:hint="eastAsia"/>
        </w:rPr>
        <w:t>“诱”字的基本含义是指以言语或行动引起别人的兴趣或注意，使对方跟随自己的意愿行事。它可以表示一种温和的劝导，比如教导孩子时所用的鼓励和诱导；也可以指不正当的诱惑，即通过一些手段促使他人做出可能违背自己意愿或者道德准则的行为。随着时代的发展和社会的变化，“诱”的含义也不断扩展，现在还常常用来形容广告宣传对消费者的吸引作用，或是科学研究中实验设计对特定行为模式的激发等。</w:t>
      </w:r>
    </w:p>
    <w:p w14:paraId="79EE94FB" w14:textId="77777777" w:rsidR="00422D7A" w:rsidRDefault="00422D7A">
      <w:pPr>
        <w:rPr>
          <w:rFonts w:hint="eastAsia"/>
        </w:rPr>
      </w:pPr>
    </w:p>
    <w:p w14:paraId="49F01578" w14:textId="77777777" w:rsidR="00422D7A" w:rsidRDefault="00422D7A">
      <w:pPr>
        <w:rPr>
          <w:rFonts w:hint="eastAsia"/>
        </w:rPr>
      </w:pPr>
      <w:r>
        <w:rPr>
          <w:rFonts w:hint="eastAsia"/>
        </w:rPr>
        <w:t>“诱”在日常生活中的体现</w:t>
      </w:r>
    </w:p>
    <w:p w14:paraId="35F4BF54" w14:textId="77777777" w:rsidR="00422D7A" w:rsidRDefault="00422D7A">
      <w:pPr>
        <w:rPr>
          <w:rFonts w:hint="eastAsia"/>
        </w:rPr>
      </w:pPr>
      <w:r>
        <w:rPr>
          <w:rFonts w:hint="eastAsia"/>
        </w:rPr>
        <w:t>在我们的日常生活中，“诱”无处不在。教育领域里，教师们巧妙运用奖励机制来诱导学生积极参与课堂活动，从而提高学习效率；营销界中，商家精心策划促销活动，利用折扣优惠等手段吸引顾客购买商品。在人际交往方面，真诚的赞美和适当的幽默感往往能够起到很好的诱导效果，拉近人与人之间的距离。然而值得注意的是，任何形式的诱导都应该建立在尊重他人选择权的基础上，避免造成误导或伤害。</w:t>
      </w:r>
    </w:p>
    <w:p w14:paraId="47A9C3CE" w14:textId="77777777" w:rsidR="00422D7A" w:rsidRDefault="00422D7A">
      <w:pPr>
        <w:rPr>
          <w:rFonts w:hint="eastAsia"/>
        </w:rPr>
      </w:pPr>
    </w:p>
    <w:p w14:paraId="0D35160D" w14:textId="77777777" w:rsidR="00422D7A" w:rsidRDefault="00422D7A">
      <w:pPr>
        <w:rPr>
          <w:rFonts w:hint="eastAsia"/>
        </w:rPr>
      </w:pPr>
      <w:r>
        <w:rPr>
          <w:rFonts w:hint="eastAsia"/>
        </w:rPr>
        <w:t>“诱”与心理学的关系</w:t>
      </w:r>
    </w:p>
    <w:p w14:paraId="2FD3C406" w14:textId="77777777" w:rsidR="00422D7A" w:rsidRDefault="00422D7A">
      <w:pPr>
        <w:rPr>
          <w:rFonts w:hint="eastAsia"/>
        </w:rPr>
      </w:pPr>
      <w:r>
        <w:rPr>
          <w:rFonts w:hint="eastAsia"/>
        </w:rPr>
        <w:t>从心理学角度来看，“诱”涉及到了动机理论、社会影响等多个重要概念。当一个人受到外界因素的影响而改变了自己的行为时，这通常意味着他受到了某种形式上的诱导。研究者发现，正面积极的诱导有助于个体形成健康的心理状态和社会适应能力；相反，负面消极的诱导则可能导致不良后果，如上瘾行为或过度消费。因此，了解如何正确地实施以及抵御不当的诱导对于个人成长和社会和谐都具有重要意义。</w:t>
      </w:r>
    </w:p>
    <w:p w14:paraId="17495ABD" w14:textId="77777777" w:rsidR="00422D7A" w:rsidRDefault="00422D7A">
      <w:pPr>
        <w:rPr>
          <w:rFonts w:hint="eastAsia"/>
        </w:rPr>
      </w:pPr>
    </w:p>
    <w:p w14:paraId="2579AD4E" w14:textId="77777777" w:rsidR="00422D7A" w:rsidRDefault="00422D7A">
      <w:pPr>
        <w:rPr>
          <w:rFonts w:hint="eastAsia"/>
        </w:rPr>
      </w:pPr>
      <w:r>
        <w:rPr>
          <w:rFonts w:hint="eastAsia"/>
        </w:rPr>
        <w:t>最后的总结：“诱”的多元价值</w:t>
      </w:r>
    </w:p>
    <w:p w14:paraId="66634494" w14:textId="77777777" w:rsidR="00422D7A" w:rsidRDefault="00422D7A">
      <w:pPr>
        <w:rPr>
          <w:rFonts w:hint="eastAsia"/>
        </w:rPr>
      </w:pPr>
      <w:r>
        <w:rPr>
          <w:rFonts w:hint="eastAsia"/>
        </w:rPr>
        <w:t>“诱”不仅仅是一个简单的汉字或其对应的拼音“yòu”，更是一种深刻反映人类社会互动现象的概念。无论是正面还是负面的意义，“诱”都在很大程度上塑造了我们今天的生活方式。未来，随着科技的进步和文化交流的加深，“诱”的内涵还将继续演变和发展，为我们的生活带来更多可能性。我们也应该保持清醒的认识，学会区分有益与有害的诱导，以便更好地应对复杂多变的世界。</w:t>
      </w:r>
    </w:p>
    <w:p w14:paraId="13BE32F7" w14:textId="77777777" w:rsidR="00422D7A" w:rsidRDefault="00422D7A">
      <w:pPr>
        <w:rPr>
          <w:rFonts w:hint="eastAsia"/>
        </w:rPr>
      </w:pPr>
    </w:p>
    <w:p w14:paraId="18706A34" w14:textId="77777777" w:rsidR="00422D7A" w:rsidRDefault="00422D7A">
      <w:pPr>
        <w:rPr>
          <w:rFonts w:hint="eastAsia"/>
        </w:rPr>
      </w:pPr>
      <w:r>
        <w:rPr>
          <w:rFonts w:hint="eastAsia"/>
        </w:rPr>
        <w:t>本文是由每日作文网(2345lzwz.com)为大家创作</w:t>
      </w:r>
    </w:p>
    <w:p w14:paraId="01EDC246" w14:textId="02B5EDCC" w:rsidR="00D579F8" w:rsidRDefault="00D579F8"/>
    <w:sectPr w:rsidR="00D579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9F8"/>
    <w:rsid w:val="00422D7A"/>
    <w:rsid w:val="00D579F8"/>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E0E72-379E-41A0-AC20-5BCFB51C6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79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79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79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79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79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79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79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79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79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79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79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79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79F8"/>
    <w:rPr>
      <w:rFonts w:cstheme="majorBidi"/>
      <w:color w:val="2F5496" w:themeColor="accent1" w:themeShade="BF"/>
      <w:sz w:val="28"/>
      <w:szCs w:val="28"/>
    </w:rPr>
  </w:style>
  <w:style w:type="character" w:customStyle="1" w:styleId="50">
    <w:name w:val="标题 5 字符"/>
    <w:basedOn w:val="a0"/>
    <w:link w:val="5"/>
    <w:uiPriority w:val="9"/>
    <w:semiHidden/>
    <w:rsid w:val="00D579F8"/>
    <w:rPr>
      <w:rFonts w:cstheme="majorBidi"/>
      <w:color w:val="2F5496" w:themeColor="accent1" w:themeShade="BF"/>
      <w:sz w:val="24"/>
    </w:rPr>
  </w:style>
  <w:style w:type="character" w:customStyle="1" w:styleId="60">
    <w:name w:val="标题 6 字符"/>
    <w:basedOn w:val="a0"/>
    <w:link w:val="6"/>
    <w:uiPriority w:val="9"/>
    <w:semiHidden/>
    <w:rsid w:val="00D579F8"/>
    <w:rPr>
      <w:rFonts w:cstheme="majorBidi"/>
      <w:b/>
      <w:bCs/>
      <w:color w:val="2F5496" w:themeColor="accent1" w:themeShade="BF"/>
    </w:rPr>
  </w:style>
  <w:style w:type="character" w:customStyle="1" w:styleId="70">
    <w:name w:val="标题 7 字符"/>
    <w:basedOn w:val="a0"/>
    <w:link w:val="7"/>
    <w:uiPriority w:val="9"/>
    <w:semiHidden/>
    <w:rsid w:val="00D579F8"/>
    <w:rPr>
      <w:rFonts w:cstheme="majorBidi"/>
      <w:b/>
      <w:bCs/>
      <w:color w:val="595959" w:themeColor="text1" w:themeTint="A6"/>
    </w:rPr>
  </w:style>
  <w:style w:type="character" w:customStyle="1" w:styleId="80">
    <w:name w:val="标题 8 字符"/>
    <w:basedOn w:val="a0"/>
    <w:link w:val="8"/>
    <w:uiPriority w:val="9"/>
    <w:semiHidden/>
    <w:rsid w:val="00D579F8"/>
    <w:rPr>
      <w:rFonts w:cstheme="majorBidi"/>
      <w:color w:val="595959" w:themeColor="text1" w:themeTint="A6"/>
    </w:rPr>
  </w:style>
  <w:style w:type="character" w:customStyle="1" w:styleId="90">
    <w:name w:val="标题 9 字符"/>
    <w:basedOn w:val="a0"/>
    <w:link w:val="9"/>
    <w:uiPriority w:val="9"/>
    <w:semiHidden/>
    <w:rsid w:val="00D579F8"/>
    <w:rPr>
      <w:rFonts w:eastAsiaTheme="majorEastAsia" w:cstheme="majorBidi"/>
      <w:color w:val="595959" w:themeColor="text1" w:themeTint="A6"/>
    </w:rPr>
  </w:style>
  <w:style w:type="paragraph" w:styleId="a3">
    <w:name w:val="Title"/>
    <w:basedOn w:val="a"/>
    <w:next w:val="a"/>
    <w:link w:val="a4"/>
    <w:uiPriority w:val="10"/>
    <w:qFormat/>
    <w:rsid w:val="00D579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79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79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79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79F8"/>
    <w:pPr>
      <w:spacing w:before="160"/>
      <w:jc w:val="center"/>
    </w:pPr>
    <w:rPr>
      <w:i/>
      <w:iCs/>
      <w:color w:val="404040" w:themeColor="text1" w:themeTint="BF"/>
    </w:rPr>
  </w:style>
  <w:style w:type="character" w:customStyle="1" w:styleId="a8">
    <w:name w:val="引用 字符"/>
    <w:basedOn w:val="a0"/>
    <w:link w:val="a7"/>
    <w:uiPriority w:val="29"/>
    <w:rsid w:val="00D579F8"/>
    <w:rPr>
      <w:i/>
      <w:iCs/>
      <w:color w:val="404040" w:themeColor="text1" w:themeTint="BF"/>
    </w:rPr>
  </w:style>
  <w:style w:type="paragraph" w:styleId="a9">
    <w:name w:val="List Paragraph"/>
    <w:basedOn w:val="a"/>
    <w:uiPriority w:val="34"/>
    <w:qFormat/>
    <w:rsid w:val="00D579F8"/>
    <w:pPr>
      <w:ind w:left="720"/>
      <w:contextualSpacing/>
    </w:pPr>
  </w:style>
  <w:style w:type="character" w:styleId="aa">
    <w:name w:val="Intense Emphasis"/>
    <w:basedOn w:val="a0"/>
    <w:uiPriority w:val="21"/>
    <w:qFormat/>
    <w:rsid w:val="00D579F8"/>
    <w:rPr>
      <w:i/>
      <w:iCs/>
      <w:color w:val="2F5496" w:themeColor="accent1" w:themeShade="BF"/>
    </w:rPr>
  </w:style>
  <w:style w:type="paragraph" w:styleId="ab">
    <w:name w:val="Intense Quote"/>
    <w:basedOn w:val="a"/>
    <w:next w:val="a"/>
    <w:link w:val="ac"/>
    <w:uiPriority w:val="30"/>
    <w:qFormat/>
    <w:rsid w:val="00D579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79F8"/>
    <w:rPr>
      <w:i/>
      <w:iCs/>
      <w:color w:val="2F5496" w:themeColor="accent1" w:themeShade="BF"/>
    </w:rPr>
  </w:style>
  <w:style w:type="character" w:styleId="ad">
    <w:name w:val="Intense Reference"/>
    <w:basedOn w:val="a0"/>
    <w:uiPriority w:val="32"/>
    <w:qFormat/>
    <w:rsid w:val="00D579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