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1911" w14:textId="77777777" w:rsidR="00077CE1" w:rsidRDefault="00077CE1">
      <w:pPr>
        <w:rPr>
          <w:rFonts w:hint="eastAsia"/>
        </w:rPr>
      </w:pPr>
      <w:r>
        <w:rPr>
          <w:rFonts w:hint="eastAsia"/>
        </w:rPr>
        <w:t>议论无论的拼音：Yì Lùn Wú Lùn</w:t>
      </w:r>
    </w:p>
    <w:p w14:paraId="29BE0781" w14:textId="77777777" w:rsidR="00077CE1" w:rsidRDefault="00077CE1">
      <w:pPr>
        <w:rPr>
          <w:rFonts w:hint="eastAsia"/>
        </w:rPr>
      </w:pPr>
      <w:r>
        <w:rPr>
          <w:rFonts w:hint="eastAsia"/>
        </w:rPr>
        <w:t>在汉语的世界里，每个字词都有其独特的发音，这便是我们所说的拼音。对于“议论无论”这一成语，其拼音为“Yì Lùn Wú Lùn”。这个成语源自古代中国，反映了人们在交流和辩论中的一种态度或现象。它不仅是一个语言学上的组合，更蕴含着深刻的文化和社会意义。</w:t>
      </w:r>
    </w:p>
    <w:p w14:paraId="044D9F9F" w14:textId="77777777" w:rsidR="00077CE1" w:rsidRDefault="00077CE1">
      <w:pPr>
        <w:rPr>
          <w:rFonts w:hint="eastAsia"/>
        </w:rPr>
      </w:pPr>
    </w:p>
    <w:p w14:paraId="34E4CA62" w14:textId="77777777" w:rsidR="00077CE1" w:rsidRDefault="00077CE1">
      <w:pPr>
        <w:rPr>
          <w:rFonts w:hint="eastAsia"/>
        </w:rPr>
      </w:pPr>
      <w:r>
        <w:rPr>
          <w:rFonts w:hint="eastAsia"/>
        </w:rPr>
        <w:t>探讨“议论无论”的含义</w:t>
      </w:r>
    </w:p>
    <w:p w14:paraId="79A7F3DF" w14:textId="77777777" w:rsidR="00077CE1" w:rsidRDefault="00077CE1">
      <w:pPr>
        <w:rPr>
          <w:rFonts w:hint="eastAsia"/>
        </w:rPr>
      </w:pPr>
      <w:r>
        <w:rPr>
          <w:rFonts w:hint="eastAsia"/>
        </w:rPr>
        <w:t>“议论无论”可以被解读为一种讨论或辩论的状态，在这种状态下，参与者的言论可能缺乏实质性的内容或者没有达成共识的可能性。从一个方面来看，这可能是由于话题本身过于抽象或主观，难以形成明确的观点；另一方面，也可能是因为参与者之间的立场、背景知识或者兴趣点差异过大，导致沟通障碍。在这种情况下，即便进行了长时间的讨论，也往往难以得出有效的最后的总结，或是无法推动事情向前发展。</w:t>
      </w:r>
    </w:p>
    <w:p w14:paraId="2DD3E86B" w14:textId="77777777" w:rsidR="00077CE1" w:rsidRDefault="00077CE1">
      <w:pPr>
        <w:rPr>
          <w:rFonts w:hint="eastAsia"/>
        </w:rPr>
      </w:pPr>
    </w:p>
    <w:p w14:paraId="40ED1B8B" w14:textId="77777777" w:rsidR="00077CE1" w:rsidRDefault="00077CE1">
      <w:pPr>
        <w:rPr>
          <w:rFonts w:hint="eastAsia"/>
        </w:rPr>
      </w:pPr>
      <w:r>
        <w:rPr>
          <w:rFonts w:hint="eastAsia"/>
        </w:rPr>
        <w:t>历史背景与文化影响</w:t>
      </w:r>
    </w:p>
    <w:p w14:paraId="1D72D3FA" w14:textId="77777777" w:rsidR="00077CE1" w:rsidRDefault="00077CE1">
      <w:pPr>
        <w:rPr>
          <w:rFonts w:hint="eastAsia"/>
        </w:rPr>
      </w:pPr>
      <w:r>
        <w:rPr>
          <w:rFonts w:hint="eastAsia"/>
        </w:rPr>
        <w:t>在中国悠久的历史长河中，“议论无论”的情况并不少见。尤其是在封建王朝时期，由于社会等级制度严格，不同阶层的人们在思想观念上存在巨大差距，这就使得跨阶层的对话常常陷入“议论无论”的困境。儒家思想强调和谐与秩序，对于争议和冲突持谨慎态度，这也间接促进了“议论无论”现象的发生。随着时代的发展和社会的进步，人们开始更加重视理性思考和有效沟通，努力避免无谓的争论，追求建设性的对话。</w:t>
      </w:r>
    </w:p>
    <w:p w14:paraId="45392BB5" w14:textId="77777777" w:rsidR="00077CE1" w:rsidRDefault="00077CE1">
      <w:pPr>
        <w:rPr>
          <w:rFonts w:hint="eastAsia"/>
        </w:rPr>
      </w:pPr>
    </w:p>
    <w:p w14:paraId="0946E7A8" w14:textId="77777777" w:rsidR="00077CE1" w:rsidRDefault="00077CE1">
      <w:pPr>
        <w:rPr>
          <w:rFonts w:hint="eastAsia"/>
        </w:rPr>
      </w:pPr>
      <w:r>
        <w:rPr>
          <w:rFonts w:hint="eastAsia"/>
        </w:rPr>
        <w:t>现代社会中的“议论无论”</w:t>
      </w:r>
    </w:p>
    <w:p w14:paraId="10BDD2E3" w14:textId="77777777" w:rsidR="00077CE1" w:rsidRDefault="00077CE1">
      <w:pPr>
        <w:rPr>
          <w:rFonts w:hint="eastAsia"/>
        </w:rPr>
      </w:pPr>
      <w:r>
        <w:rPr>
          <w:rFonts w:hint="eastAsia"/>
        </w:rPr>
        <w:t>进入现代社会后，“议论无论”的现象依然存在，但表现形式有所不同。互联网的普及让信息传播变得更加便捷，但也带来了信息过载的问题。在网络空间中，每个人都可以发表自己的观点，然而，由于缺乏面对面交流时的情感互动和非言语线索，网络讨论很容易变得肤浅和碎片化。社交媒体算法推荐机制的存在，使得用户更容易接触到与自己已有观点相似的内容，从而形成了“回声室效应”，加剧了“议论无论”的倾向。</w:t>
      </w:r>
    </w:p>
    <w:p w14:paraId="6030E88E" w14:textId="77777777" w:rsidR="00077CE1" w:rsidRDefault="00077CE1">
      <w:pPr>
        <w:rPr>
          <w:rFonts w:hint="eastAsia"/>
        </w:rPr>
      </w:pPr>
    </w:p>
    <w:p w14:paraId="44F13FE9" w14:textId="77777777" w:rsidR="00077CE1" w:rsidRDefault="00077CE1">
      <w:pPr>
        <w:rPr>
          <w:rFonts w:hint="eastAsia"/>
        </w:rPr>
      </w:pPr>
      <w:r>
        <w:rPr>
          <w:rFonts w:hint="eastAsia"/>
        </w:rPr>
        <w:t>如何避免“议论无论”</w:t>
      </w:r>
    </w:p>
    <w:p w14:paraId="27EBCB54" w14:textId="77777777" w:rsidR="00077CE1" w:rsidRDefault="00077CE1">
      <w:pPr>
        <w:rPr>
          <w:rFonts w:hint="eastAsia"/>
        </w:rPr>
      </w:pPr>
      <w:r>
        <w:rPr>
          <w:rFonts w:hint="eastAsia"/>
        </w:rPr>
        <w:t>为了克服“议论无论”的问题，我们需要采取一系列措施来提高讨论的质量。建立共同的基础知识是关键。当参与者对讨论主题有基本的理解时，他们能够更好地表达自己的想法，并且更容易接受他人的意见。培养批判性思维能力同样重要。这意味着要学会分析问题的本质，识别逻辑错误，而不是仅仅停留在表面的争吵。保持开放的心态和尊重的态度也是不可或缺的。只有当我们愿意倾听不同的声音，并且以平等的姿态进行交流时，才有可能打破“议论无论”的僵局，实现真正意义上的沟通和理解。</w:t>
      </w:r>
    </w:p>
    <w:p w14:paraId="19A0C2C3" w14:textId="77777777" w:rsidR="00077CE1" w:rsidRDefault="00077CE1">
      <w:pPr>
        <w:rPr>
          <w:rFonts w:hint="eastAsia"/>
        </w:rPr>
      </w:pPr>
    </w:p>
    <w:p w14:paraId="4154C600" w14:textId="77777777" w:rsidR="00077CE1" w:rsidRDefault="00077CE1">
      <w:pPr>
        <w:rPr>
          <w:rFonts w:hint="eastAsia"/>
        </w:rPr>
      </w:pPr>
      <w:r>
        <w:rPr>
          <w:rFonts w:hint="eastAsia"/>
        </w:rPr>
        <w:t>最后的总结</w:t>
      </w:r>
    </w:p>
    <w:p w14:paraId="6DEBB7EC" w14:textId="77777777" w:rsidR="00077CE1" w:rsidRDefault="00077CE1">
      <w:pPr>
        <w:rPr>
          <w:rFonts w:hint="eastAsia"/>
        </w:rPr>
      </w:pPr>
      <w:r>
        <w:rPr>
          <w:rFonts w:hint="eastAsia"/>
        </w:rPr>
        <w:t>“议论无论”作为一种语言现象，既反映了人类交流中的挑战，也启示我们要不断探索更好的沟通方式。通过加深彼此间的了解、提升个人素质以及营造良好的对话环境，我们可以逐步减少“议论无论”的发生频率，促进更加健康和谐的社会关系。在这个过程中，每一个人都扮演着重要的角色，而我们的共同努力将为构建一个更加理性和包容的世界贡献力量。</w:t>
      </w:r>
    </w:p>
    <w:p w14:paraId="069602C0" w14:textId="77777777" w:rsidR="00077CE1" w:rsidRDefault="00077CE1">
      <w:pPr>
        <w:rPr>
          <w:rFonts w:hint="eastAsia"/>
        </w:rPr>
      </w:pPr>
    </w:p>
    <w:p w14:paraId="087DFF58" w14:textId="77777777" w:rsidR="00077CE1" w:rsidRDefault="00077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4B9C8" w14:textId="43F426B6" w:rsidR="00627586" w:rsidRDefault="00627586"/>
    <w:sectPr w:rsidR="0062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86"/>
    <w:rsid w:val="00077CE1"/>
    <w:rsid w:val="0062758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38D0E-260F-4080-8035-423CB0AF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