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装修宣传文案（装修让客户放心的句子）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修是每个家庭都不可避免的经历，但同时也是一项复杂且耗时的任务。为了让客户在装修过程中感到放心，我们始终秉持着诚信与专业的原则，为每位客户提供优质的服务。我们的目标是让每一个家都能成为温馨而舒适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透明报价，消除隐忧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装修过程中，报价往往是客户最关心的问题之一。我们承诺提供透明的报价体系，所有的费用一目了然，没有任何隐性消费。每项材料的选择和施工工艺都将详细列出，让客户对每一分钱的花费都心中有数。我们的宗旨是，消除客户对装修费用的疑虑，让您安心投入到家的建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专业团队，确保质量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装修团队由经验丰富的设计师和施工人员组成，他们不仅具备专业的技能，还有对每一个细节的严格把控。我们深知，装修质量直接影响到居住的舒适度，因此在施工过程中，我们会严格遵循行业标准，确保每一个环节都做到尽善尽美。客户可以全程跟踪施工进度，实时了解装修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优质材料，持久耐用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质的装修材料是保证装修效果的关键。我们与众多知名品牌建立了合作关系，确保为客户提供安全、环保、耐用的材料。无论是墙面涂料、地板还是家具，我们都将严格把关，让客户在装修完成后，能够享受到一个健康的生活环境。装修不仅仅是表面功夫，更是对家人健康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个性化设计，满足需求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家庭的需求和风格各不相同，我们提供个性化的设计方案，以满足客户的独特需求。通过深入的沟通与了解，我们的设计师将根据客户的生活习惯和审美喜好，量身定制最合适的装修方案。我们相信，一个家的设计应当反映主人的个性，营造出独特的居住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完善售后，服务无忧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修完成后，我们的服务并未结束。我们提供完善的售后服务，确保每位客户在入住后的任何问题都能得到及时解决。无论是小修小补，还是设备维护，我们都会以最快的速度响应客户的需求。我们的目标是让每位客户都能在享受新家的无后顾之忧，尽情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总结：选择我们，选择安心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装修的过程中，客户的安心与放心是我们最大的追求。通过透明的报价、专业的团队、优质的材料、个性化的设计和完善的售后服务，我们努力为每位客户创造一个温馨、舒适的家。选择我们，您将体验到无忧的装修过程，让家成为您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