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106B" w14:textId="77777777" w:rsidR="00152AB3" w:rsidRDefault="00152AB3">
      <w:pPr>
        <w:rPr>
          <w:rFonts w:hint="eastAsia"/>
        </w:rPr>
      </w:pPr>
    </w:p>
    <w:p w14:paraId="3B890621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行龙拼音简介</w:t>
      </w:r>
    </w:p>
    <w:p w14:paraId="77C8E02D" w14:textId="77777777" w:rsidR="00152AB3" w:rsidRDefault="00152AB3">
      <w:pPr>
        <w:rPr>
          <w:rFonts w:hint="eastAsia"/>
        </w:rPr>
      </w:pPr>
    </w:p>
    <w:p w14:paraId="564F9EF0" w14:textId="77777777" w:rsidR="00152AB3" w:rsidRDefault="00152AB3">
      <w:pPr>
        <w:rPr>
          <w:rFonts w:hint="eastAsia"/>
        </w:rPr>
      </w:pPr>
    </w:p>
    <w:p w14:paraId="27FBE499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行龙拼音（Xinglong Pinyin）并不是一个广为人知的官方或标准的拼音系统。通常情况下，“行龙”可能是指特定的地点、人物或者品牌名称，在此背景下的“行龙拼音”可能指的是与之相关的某种拼音表达方式。然而，如果从创造性的角度出发，我们可以假设“行龙拼音”是一种虚构的拼音体系，旨在为汉语学习者提供一种新颖的学习方法，或是为了特定的文化、艺术项目而设计的一种拼音变体。</w:t>
      </w:r>
    </w:p>
    <w:p w14:paraId="3B8A34E5" w14:textId="77777777" w:rsidR="00152AB3" w:rsidRDefault="00152AB3">
      <w:pPr>
        <w:rPr>
          <w:rFonts w:hint="eastAsia"/>
        </w:rPr>
      </w:pPr>
    </w:p>
    <w:p w14:paraId="0DD00AB9" w14:textId="77777777" w:rsidR="00152AB3" w:rsidRDefault="00152AB3">
      <w:pPr>
        <w:rPr>
          <w:rFonts w:hint="eastAsia"/>
        </w:rPr>
      </w:pPr>
    </w:p>
    <w:p w14:paraId="5DF168BF" w14:textId="77777777" w:rsidR="00152AB3" w:rsidRDefault="00152AB3">
      <w:pPr>
        <w:rPr>
          <w:rFonts w:hint="eastAsia"/>
        </w:rPr>
      </w:pPr>
    </w:p>
    <w:p w14:paraId="36B11CB9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行龙拼音的特点</w:t>
      </w:r>
    </w:p>
    <w:p w14:paraId="13E631B8" w14:textId="77777777" w:rsidR="00152AB3" w:rsidRDefault="00152AB3">
      <w:pPr>
        <w:rPr>
          <w:rFonts w:hint="eastAsia"/>
        </w:rPr>
      </w:pPr>
    </w:p>
    <w:p w14:paraId="1324ECAE" w14:textId="77777777" w:rsidR="00152AB3" w:rsidRDefault="00152AB3">
      <w:pPr>
        <w:rPr>
          <w:rFonts w:hint="eastAsia"/>
        </w:rPr>
      </w:pPr>
    </w:p>
    <w:p w14:paraId="5FEED8A4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假设“行龙拼音”作为一种创新的汉语拼音体系，它可能会具备一些独特的特点。例如，它可能采用了更为直观的字母组合来表示某些声母和韵母，使初学者更容易掌握发音规则；也可能引入了颜色编码来帮助区分不同的声调，从而降低学习难度。“行龙拼音”还可能结合现代技术，如通过移动应用或在线平台提供互动式学习体验，让学习过程更加生动有趣。</w:t>
      </w:r>
    </w:p>
    <w:p w14:paraId="565A5636" w14:textId="77777777" w:rsidR="00152AB3" w:rsidRDefault="00152AB3">
      <w:pPr>
        <w:rPr>
          <w:rFonts w:hint="eastAsia"/>
        </w:rPr>
      </w:pPr>
    </w:p>
    <w:p w14:paraId="397D840D" w14:textId="77777777" w:rsidR="00152AB3" w:rsidRDefault="00152AB3">
      <w:pPr>
        <w:rPr>
          <w:rFonts w:hint="eastAsia"/>
        </w:rPr>
      </w:pPr>
    </w:p>
    <w:p w14:paraId="6ACE315D" w14:textId="77777777" w:rsidR="00152AB3" w:rsidRDefault="00152AB3">
      <w:pPr>
        <w:rPr>
          <w:rFonts w:hint="eastAsia"/>
        </w:rPr>
      </w:pPr>
    </w:p>
    <w:p w14:paraId="1550ECA6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行龙拼音的应用场景</w:t>
      </w:r>
    </w:p>
    <w:p w14:paraId="19CA7B72" w14:textId="77777777" w:rsidR="00152AB3" w:rsidRDefault="00152AB3">
      <w:pPr>
        <w:rPr>
          <w:rFonts w:hint="eastAsia"/>
        </w:rPr>
      </w:pPr>
    </w:p>
    <w:p w14:paraId="6645CBC9" w14:textId="77777777" w:rsidR="00152AB3" w:rsidRDefault="00152AB3">
      <w:pPr>
        <w:rPr>
          <w:rFonts w:hint="eastAsia"/>
        </w:rPr>
      </w:pPr>
    </w:p>
    <w:p w14:paraId="1B1D4690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如果“行龙拼音”确实存在并被广泛接受，那么它的应用场景将非常广泛。对于儿童来说，这种拼音系统可以作为汉语启蒙教育的一部分，帮助他们更快地建立起对汉字与发音之间联系的理解。对于成人学习者而言，“行龙拼音”能够作为辅助工具，特别是在提高口语流利度方面发挥作用。在文化推广上，它也可以成为连接不同语言背景人群的桥梁，促进跨文化交流。</w:t>
      </w:r>
    </w:p>
    <w:p w14:paraId="2E5FB1B8" w14:textId="77777777" w:rsidR="00152AB3" w:rsidRDefault="00152AB3">
      <w:pPr>
        <w:rPr>
          <w:rFonts w:hint="eastAsia"/>
        </w:rPr>
      </w:pPr>
    </w:p>
    <w:p w14:paraId="1517F27C" w14:textId="77777777" w:rsidR="00152AB3" w:rsidRDefault="00152AB3">
      <w:pPr>
        <w:rPr>
          <w:rFonts w:hint="eastAsia"/>
        </w:rPr>
      </w:pPr>
    </w:p>
    <w:p w14:paraId="666B676D" w14:textId="77777777" w:rsidR="00152AB3" w:rsidRDefault="00152AB3">
      <w:pPr>
        <w:rPr>
          <w:rFonts w:hint="eastAsia"/>
        </w:rPr>
      </w:pPr>
    </w:p>
    <w:p w14:paraId="5B608635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行龙拼音的发展前景</w:t>
      </w:r>
    </w:p>
    <w:p w14:paraId="052F2B9C" w14:textId="77777777" w:rsidR="00152AB3" w:rsidRDefault="00152AB3">
      <w:pPr>
        <w:rPr>
          <w:rFonts w:hint="eastAsia"/>
        </w:rPr>
      </w:pPr>
    </w:p>
    <w:p w14:paraId="495B4818" w14:textId="77777777" w:rsidR="00152AB3" w:rsidRDefault="00152AB3">
      <w:pPr>
        <w:rPr>
          <w:rFonts w:hint="eastAsia"/>
        </w:rPr>
      </w:pPr>
    </w:p>
    <w:p w14:paraId="137F8CC8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尽管“行龙拼音”目前可能只存在于想象之中，但如果能够得到学术界的支持，并通过实践证明其有效性，未来或许有机会成为正式的教学资源之一。随着全球化进程的加快以及中国文化的国际影响力日益增强，任何有助于汉语学习的新方法都将受到欢迎。因此，“行龙拼音”若能成功开发并推广，不仅能够丰富汉语教学手段，还有助于推动汉语国际化进程。</w:t>
      </w:r>
    </w:p>
    <w:p w14:paraId="3FC02DD0" w14:textId="77777777" w:rsidR="00152AB3" w:rsidRDefault="00152AB3">
      <w:pPr>
        <w:rPr>
          <w:rFonts w:hint="eastAsia"/>
        </w:rPr>
      </w:pPr>
    </w:p>
    <w:p w14:paraId="04702D0B" w14:textId="77777777" w:rsidR="00152AB3" w:rsidRDefault="00152AB3">
      <w:pPr>
        <w:rPr>
          <w:rFonts w:hint="eastAsia"/>
        </w:rPr>
      </w:pPr>
    </w:p>
    <w:p w14:paraId="70702248" w14:textId="77777777" w:rsidR="00152AB3" w:rsidRDefault="00152AB3">
      <w:pPr>
        <w:rPr>
          <w:rFonts w:hint="eastAsia"/>
        </w:rPr>
      </w:pPr>
    </w:p>
    <w:p w14:paraId="690AF8BD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010C49" w14:textId="77777777" w:rsidR="00152AB3" w:rsidRDefault="00152AB3">
      <w:pPr>
        <w:rPr>
          <w:rFonts w:hint="eastAsia"/>
        </w:rPr>
      </w:pPr>
    </w:p>
    <w:p w14:paraId="2B2AAE78" w14:textId="77777777" w:rsidR="00152AB3" w:rsidRDefault="00152AB3">
      <w:pPr>
        <w:rPr>
          <w:rFonts w:hint="eastAsia"/>
        </w:rPr>
      </w:pPr>
    </w:p>
    <w:p w14:paraId="39E0822B" w14:textId="77777777" w:rsidR="00152AB3" w:rsidRDefault="00152AB3">
      <w:pPr>
        <w:rPr>
          <w:rFonts w:hint="eastAsia"/>
        </w:rPr>
      </w:pPr>
      <w:r>
        <w:rPr>
          <w:rFonts w:hint="eastAsia"/>
        </w:rPr>
        <w:tab/>
        <w:t>“行龙拼音”虽然并非现有汉语拼音体系中的一员，但通过上述假设性描述，我们得以一窥其潜在的价值与魅力。无论是作为教育工具还是文化交流的媒介，创新总是推动社会进步的重要力量。希望未来真的能有类似“行龙拼音”这样的创意出现，为汉语学习带来新的可能性。</w:t>
      </w:r>
    </w:p>
    <w:p w14:paraId="7CB99A97" w14:textId="77777777" w:rsidR="00152AB3" w:rsidRDefault="00152AB3">
      <w:pPr>
        <w:rPr>
          <w:rFonts w:hint="eastAsia"/>
        </w:rPr>
      </w:pPr>
    </w:p>
    <w:p w14:paraId="187E18CA" w14:textId="77777777" w:rsidR="00152AB3" w:rsidRDefault="00152AB3">
      <w:pPr>
        <w:rPr>
          <w:rFonts w:hint="eastAsia"/>
        </w:rPr>
      </w:pPr>
    </w:p>
    <w:p w14:paraId="16B7298F" w14:textId="77777777" w:rsidR="00152AB3" w:rsidRDefault="00152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C4091" w14:textId="3889BA27" w:rsidR="00815EF7" w:rsidRDefault="00815EF7"/>
    <w:sectPr w:rsidR="0081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7"/>
    <w:rsid w:val="00152AB3"/>
    <w:rsid w:val="00815EF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FC126-1E35-4144-A4EA-397B712C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